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91" w:rsidRDefault="00F85609" w:rsidP="002177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D54ADE" wp14:editId="57A61A43">
            <wp:simplePos x="0" y="0"/>
            <wp:positionH relativeFrom="page">
              <wp:posOffset>13335</wp:posOffset>
            </wp:positionH>
            <wp:positionV relativeFrom="page">
              <wp:posOffset>5080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775" w:rsidRPr="004A3537" w:rsidRDefault="00F85609" w:rsidP="002177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Годовой план</w:t>
      </w:r>
      <w:r w:rsidR="00217775" w:rsidRPr="004A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МАДОУ</w:t>
      </w:r>
    </w:p>
    <w:p w:rsidR="00217775" w:rsidRPr="004A3537" w:rsidRDefault="00217775" w:rsidP="002177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комбинированного вида №1»составлен </w:t>
      </w:r>
    </w:p>
    <w:p w:rsidR="00217775" w:rsidRPr="004A3537" w:rsidRDefault="00217775" w:rsidP="0021777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</w:t>
      </w:r>
    </w:p>
    <w:p w:rsidR="00F85609" w:rsidRDefault="00217775" w:rsidP="00F85609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775" w:rsidRPr="00FE274F" w:rsidRDefault="00217775" w:rsidP="00F8560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1.Федеральным </w:t>
      </w:r>
      <w:proofErr w:type="gramStart"/>
      <w:r w:rsidRPr="00FE2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 «</w:t>
      </w:r>
      <w:proofErr w:type="gramEnd"/>
      <w:r w:rsidRPr="00FE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 (от 29.12.2012 года  № 273-ФЗ)</w:t>
      </w:r>
    </w:p>
    <w:p w:rsidR="00217775" w:rsidRPr="00FE274F" w:rsidRDefault="00217775" w:rsidP="00F8560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4F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217775" w:rsidRPr="00FE274F" w:rsidRDefault="00217775" w:rsidP="00F8560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4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3.Санитарно-эпидемиологическими требованиями к устройству</w:t>
      </w:r>
      <w:r w:rsidRPr="00FE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E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и организации режима работы ДОУ (СанПиН 2.4.1. 3049-13).</w:t>
      </w:r>
    </w:p>
    <w:p w:rsidR="00217775" w:rsidRPr="00FE274F" w:rsidRDefault="00217775" w:rsidP="00F8560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4F">
        <w:rPr>
          <w:rFonts w:ascii="Times New Roman" w:hAnsi="Times New Roman"/>
          <w:sz w:val="28"/>
          <w:szCs w:val="28"/>
        </w:rPr>
        <w:t xml:space="preserve">4.Примерной основной образовательной программой дошкольного образования «Детство» под редакцией Т.И. Бабаевой, А.Г. Гогоберидзе, О.В. Солнцевой и др.  </w:t>
      </w:r>
      <w:proofErr w:type="gramStart"/>
      <w:r w:rsidRPr="00FE274F">
        <w:rPr>
          <w:rFonts w:ascii="Times New Roman" w:hAnsi="Times New Roman"/>
          <w:sz w:val="28"/>
          <w:szCs w:val="28"/>
        </w:rPr>
        <w:t>СПб.:</w:t>
      </w:r>
      <w:proofErr w:type="gramEnd"/>
      <w:r w:rsidRPr="00FE274F">
        <w:rPr>
          <w:rFonts w:ascii="Times New Roman" w:hAnsi="Times New Roman"/>
          <w:sz w:val="28"/>
          <w:szCs w:val="28"/>
        </w:rPr>
        <w:t xml:space="preserve"> ООО «Издательство «Детство-Пресс», Издательство РГПУ им. А.И. Герцена, 2014 и  «Мир открытий» под общей редакцией </w:t>
      </w:r>
      <w:proofErr w:type="spellStart"/>
      <w:r w:rsidRPr="00FE274F">
        <w:rPr>
          <w:rFonts w:ascii="Times New Roman" w:hAnsi="Times New Roman"/>
          <w:sz w:val="28"/>
          <w:szCs w:val="28"/>
        </w:rPr>
        <w:t>Л.Г.Петерсон</w:t>
      </w:r>
      <w:proofErr w:type="spellEnd"/>
      <w:r w:rsidRPr="00FE274F">
        <w:rPr>
          <w:rFonts w:ascii="Times New Roman" w:hAnsi="Times New Roman"/>
          <w:sz w:val="28"/>
          <w:szCs w:val="28"/>
        </w:rPr>
        <w:t xml:space="preserve">, И.А. Лыковой (далее – ПООП ДО «Мир </w:t>
      </w:r>
      <w:r w:rsidR="004A3537">
        <w:rPr>
          <w:rFonts w:ascii="Times New Roman" w:hAnsi="Times New Roman"/>
          <w:sz w:val="28"/>
          <w:szCs w:val="28"/>
        </w:rPr>
        <w:t xml:space="preserve">открытий») для детей младшего, </w:t>
      </w:r>
      <w:r w:rsidRPr="00FE274F">
        <w:rPr>
          <w:rFonts w:ascii="Times New Roman" w:hAnsi="Times New Roman"/>
          <w:sz w:val="28"/>
          <w:szCs w:val="28"/>
        </w:rPr>
        <w:t>среднего</w:t>
      </w:r>
      <w:r w:rsidR="004A3537">
        <w:rPr>
          <w:rFonts w:ascii="Times New Roman" w:hAnsi="Times New Roman"/>
          <w:sz w:val="28"/>
          <w:szCs w:val="28"/>
        </w:rPr>
        <w:t xml:space="preserve"> и старшего </w:t>
      </w:r>
      <w:r w:rsidRPr="00FE274F">
        <w:rPr>
          <w:rFonts w:ascii="Times New Roman" w:hAnsi="Times New Roman"/>
          <w:sz w:val="28"/>
          <w:szCs w:val="28"/>
        </w:rPr>
        <w:t xml:space="preserve"> возраста.</w:t>
      </w:r>
    </w:p>
    <w:p w:rsidR="00217775" w:rsidRDefault="00217775" w:rsidP="00F8560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на новый учебный год.</w:t>
      </w:r>
    </w:p>
    <w:p w:rsidR="00217775" w:rsidRDefault="00217775" w:rsidP="00F8560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выводов и результатов  анализа деятельности учреждения за прошлый год определены цели и задачи учреждения на 2016 – 2017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775" w:rsidRDefault="00217775" w:rsidP="00F8560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17775" w:rsidRDefault="00217775" w:rsidP="00F85609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17775" w:rsidRDefault="00A32D4D" w:rsidP="00F8560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217775">
        <w:rPr>
          <w:rFonts w:ascii="Times New Roman" w:hAnsi="Times New Roman" w:cs="Times New Roman"/>
          <w:b/>
          <w:color w:val="000000"/>
          <w:sz w:val="28"/>
          <w:szCs w:val="28"/>
        </w:rPr>
        <w:t>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жизнедеятельности. </w:t>
      </w:r>
    </w:p>
    <w:p w:rsidR="00217775" w:rsidRDefault="00217775" w:rsidP="00F8560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Способствовать  развитию у детей речевой активности, любознательности, стремлению к самостоятельному познанию и размышлению  посредством театрально игровой деятельности.</w:t>
      </w:r>
    </w:p>
    <w:p w:rsidR="00217775" w:rsidRDefault="00217775" w:rsidP="00F856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3.Углубить работу по нравственно – патриотическому воспитанию детей через приобщение к истории и культуре родного края. </w:t>
      </w:r>
    </w:p>
    <w:p w:rsidR="00E71600" w:rsidRDefault="00E71600" w:rsidP="00F8560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D91" w:rsidRDefault="00AD2D91" w:rsidP="00F8560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609" w:rsidRDefault="00F85609" w:rsidP="00F8560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D91" w:rsidRDefault="00AD2D91" w:rsidP="00F8560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D91" w:rsidRDefault="00AD2D91" w:rsidP="0021777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75" w:rsidRDefault="00217775" w:rsidP="00E71600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блоков годового плана на 2017-2018 уч. год</w:t>
      </w:r>
    </w:p>
    <w:p w:rsidR="00F85609" w:rsidRDefault="00217775" w:rsidP="00F8560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1.Нормативное – правовое обеспечение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17775" w:rsidRDefault="00217775" w:rsidP="00F8560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реализации блока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приведение нормативно-правовой базы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  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217775" w:rsidRDefault="00217775" w:rsidP="0021777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64"/>
        <w:gridCol w:w="1757"/>
        <w:gridCol w:w="3288"/>
      </w:tblGrid>
      <w:tr w:rsidR="00217775" w:rsidTr="002177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ответственные/участники</w:t>
            </w:r>
          </w:p>
        </w:tc>
      </w:tr>
      <w:tr w:rsidR="00217775" w:rsidTr="002177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нормативно – правовой базы на 2017 – 18 уч.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МАДОУ, зам.зав. по УВР, старший воспитатель.</w:t>
            </w:r>
          </w:p>
        </w:tc>
      </w:tr>
      <w:tr w:rsidR="00217775" w:rsidTr="002177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нормативно – правовых документов, локальных актов о работе учреждения на 2017 – 2018 уч.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МАДОУ, зам.зав. по УВР, старший воспитатель.</w:t>
            </w:r>
          </w:p>
        </w:tc>
      </w:tr>
      <w:tr w:rsidR="00217775" w:rsidTr="002177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МАДОУ, зам.зав. по УВР, старший воспитатель.</w:t>
            </w:r>
          </w:p>
        </w:tc>
      </w:tr>
      <w:tr w:rsidR="00217775" w:rsidTr="002177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ОТ зам зав по АХР</w:t>
            </w:r>
          </w:p>
        </w:tc>
      </w:tr>
      <w:tr w:rsidR="00217775" w:rsidTr="002177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собрания и инструктажи</w:t>
            </w:r>
          </w:p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ОТ зам зав по АХР</w:t>
            </w:r>
          </w:p>
        </w:tc>
      </w:tr>
    </w:tbl>
    <w:p w:rsidR="00217775" w:rsidRPr="00E71600" w:rsidRDefault="00217775" w:rsidP="00E71600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217775" w:rsidRDefault="00217775" w:rsidP="0021777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2.Информационно – аналитическая деятельность МАДОУ </w:t>
      </w:r>
    </w:p>
    <w:p w:rsidR="00217775" w:rsidRDefault="00217775" w:rsidP="0021777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работы по реализации блока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78"/>
        <w:gridCol w:w="1984"/>
        <w:gridCol w:w="2092"/>
      </w:tblGrid>
      <w:tr w:rsidR="00217775" w:rsidTr="00217775">
        <w:trPr>
          <w:trHeight w:val="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ответственные/ участники</w:t>
            </w:r>
          </w:p>
        </w:tc>
      </w:tr>
      <w:tr w:rsidR="00217775" w:rsidTr="00217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</w:t>
            </w:r>
          </w:p>
        </w:tc>
      </w:tr>
      <w:tr w:rsidR="00217775" w:rsidRPr="004B480F" w:rsidTr="00217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деятельности МАДОУ за </w:t>
            </w:r>
            <w:r w:rsidR="00E71600"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71600"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год, анализ проделанной работы, подведение итогов и выводов:</w:t>
            </w:r>
          </w:p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проблемный анализ деятельности образовательного учреждения по направлениям: (анализ воспитательно-образовательного процесса 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МАДОУ, зам.зав. по УВР, старший воспитатель.</w:t>
            </w:r>
          </w:p>
        </w:tc>
      </w:tr>
      <w:tr w:rsidR="00217775" w:rsidRPr="004B480F" w:rsidTr="00217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 xml:space="preserve"> 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направления работы учреждения на 2017 – 2018 учебный год, составление планов по реализации данной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МАДОУ, зам.зав. по УВР, старший воспитатель</w:t>
            </w:r>
          </w:p>
        </w:tc>
      </w:tr>
      <w:tr w:rsidR="00217775" w:rsidRPr="004B480F" w:rsidTr="00217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proofErr w:type="gramEnd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МАДОУ</w:t>
            </w:r>
          </w:p>
        </w:tc>
      </w:tr>
      <w:tr w:rsidR="00217775" w:rsidRPr="004B480F" w:rsidTr="00217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педсоветов, инструктажей, и др. форм информационно – аналитической деятельности</w:t>
            </w:r>
            <w:r w:rsidRPr="004B480F">
              <w:rPr>
                <w:rFonts w:ascii="Helvetica" w:eastAsia="Times New Roman" w:hAnsi="Helvetica" w:cs="Helvetic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МАДОУ, зам.зав. по УВР, старший воспитатель</w:t>
            </w:r>
          </w:p>
        </w:tc>
      </w:tr>
      <w:tr w:rsidR="00217775" w:rsidRPr="004B480F" w:rsidTr="00217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УВР, старший воспитатель</w:t>
            </w:r>
          </w:p>
        </w:tc>
      </w:tr>
      <w:tr w:rsidR="00217775" w:rsidRPr="004B480F" w:rsidTr="002177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УВР, старший воспитатель, педагог –психолог.</w:t>
            </w:r>
          </w:p>
        </w:tc>
      </w:tr>
    </w:tbl>
    <w:p w:rsidR="00F85609" w:rsidRPr="004B480F" w:rsidRDefault="00F85609" w:rsidP="0021777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75" w:rsidRPr="004B480F" w:rsidRDefault="00217775" w:rsidP="0021777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3.Организационно – методическая работа МАДОУ</w:t>
      </w:r>
    </w:p>
    <w:p w:rsidR="00217775" w:rsidRPr="004B480F" w:rsidRDefault="00217775" w:rsidP="0021777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 работы по реализации блока</w:t>
      </w:r>
      <w:r w:rsidRPr="004B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217775" w:rsidRPr="004B480F" w:rsidRDefault="00217775" w:rsidP="0021777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EC" w:rsidRDefault="007D00EC" w:rsidP="0021777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09" w:rsidRPr="004B480F" w:rsidRDefault="00F85609" w:rsidP="0021777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75" w:rsidRPr="004B480F" w:rsidRDefault="00217775" w:rsidP="00217775">
      <w:pPr>
        <w:rPr>
          <w:rFonts w:ascii="Times New Roman" w:hAnsi="Times New Roman"/>
          <w:b/>
          <w:sz w:val="32"/>
          <w:szCs w:val="32"/>
        </w:rPr>
      </w:pPr>
      <w:r w:rsidRPr="004B480F">
        <w:rPr>
          <w:rFonts w:ascii="Times New Roman" w:hAnsi="Times New Roman"/>
          <w:b/>
          <w:sz w:val="32"/>
          <w:szCs w:val="32"/>
        </w:rPr>
        <w:t>Педагогические советы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0"/>
        <w:gridCol w:w="4992"/>
        <w:gridCol w:w="1859"/>
        <w:gridCol w:w="2269"/>
      </w:tblGrid>
      <w:tr w:rsidR="00217775" w:rsidRPr="004B480F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Ответственные/</w:t>
            </w:r>
          </w:p>
          <w:p w:rsidR="00217775" w:rsidRPr="004B480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участники.</w:t>
            </w:r>
          </w:p>
        </w:tc>
      </w:tr>
      <w:tr w:rsidR="00217775" w:rsidRPr="004B480F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Pr="004B480F" w:rsidRDefault="0021777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80F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№1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480F">
              <w:rPr>
                <w:rFonts w:ascii="Times New Roman" w:hAnsi="Times New Roman"/>
                <w:b/>
                <w:sz w:val="28"/>
                <w:szCs w:val="28"/>
              </w:rPr>
              <w:t>«Установочный»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480F">
              <w:rPr>
                <w:rFonts w:ascii="Times New Roman" w:hAnsi="Times New Roman"/>
                <w:b/>
                <w:sz w:val="28"/>
                <w:szCs w:val="28"/>
              </w:rPr>
              <w:t>Тема :</w:t>
            </w:r>
            <w:proofErr w:type="gramEnd"/>
            <w:r w:rsidRPr="004B480F">
              <w:rPr>
                <w:rFonts w:ascii="Times New Roman" w:hAnsi="Times New Roman"/>
                <w:sz w:val="28"/>
                <w:szCs w:val="28"/>
              </w:rPr>
              <w:t xml:space="preserve"> Приоритетные направления образовательной политики ДОУ.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4B480F">
              <w:rPr>
                <w:rFonts w:ascii="Times New Roman" w:hAnsi="Times New Roman"/>
                <w:sz w:val="28"/>
                <w:szCs w:val="28"/>
              </w:rPr>
              <w:t>: Принятие и утверждение плана работы деятельности учреждения на новый 2017 - 2018 учебный год.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1.Анализ летней оздоровительной работы.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2. Итоги готовности МАДОУ к новому учебному году (по итогам проверки в учреждении).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3.Утверждение годового плана работы ДОУ на 2017 – 2018 уч. год.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480F">
              <w:rPr>
                <w:rFonts w:ascii="Times New Roman" w:hAnsi="Times New Roman"/>
                <w:sz w:val="28"/>
                <w:szCs w:val="28"/>
              </w:rPr>
              <w:t>учебного</w:t>
            </w:r>
            <w:proofErr w:type="gramEnd"/>
            <w:r w:rsidRPr="004B480F">
              <w:rPr>
                <w:rFonts w:ascii="Times New Roman" w:hAnsi="Times New Roman"/>
                <w:sz w:val="28"/>
                <w:szCs w:val="28"/>
              </w:rPr>
              <w:t xml:space="preserve"> плана , сетки НОД, 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4.Утверждение кандидатур руководителей творческих групп.</w:t>
            </w:r>
          </w:p>
          <w:p w:rsidR="00217775" w:rsidRPr="004B480F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5. Утверждение рабочих программ педагогов  в соответствии с ФГОС.</w:t>
            </w:r>
          </w:p>
          <w:p w:rsidR="00217775" w:rsidRPr="004B480F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6. Утверждение положения о работе клуба с родителями «Наш ребенок»</w:t>
            </w:r>
          </w:p>
          <w:p w:rsidR="00217775" w:rsidRPr="004B480F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7. Принятие положений по разным направления деятельности.</w:t>
            </w:r>
          </w:p>
          <w:p w:rsidR="00217775" w:rsidRPr="004B480F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10. Обсуждение и принятие решений.</w:t>
            </w:r>
          </w:p>
          <w:p w:rsidR="00217775" w:rsidRPr="004B480F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09.17г.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Pr="004B480F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Зав МАДОУ.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 xml:space="preserve">Педагоги  </w:t>
            </w:r>
          </w:p>
          <w:p w:rsidR="00217775" w:rsidRPr="004B480F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RPr="004B480F" w:rsidTr="00A32D4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A32D4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32D4D" w:rsidRPr="004B480F" w:rsidRDefault="00A32D4D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D4D" w:rsidRPr="004B480F" w:rsidRDefault="00A32D4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Pr="004B480F" w:rsidRDefault="0021777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80F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Педагогический совет №2 </w:t>
            </w:r>
          </w:p>
          <w:p w:rsidR="00217775" w:rsidRPr="004B480F" w:rsidRDefault="00217775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80F">
              <w:rPr>
                <w:rFonts w:ascii="Times New Roman" w:hAnsi="Times New Roman"/>
                <w:b/>
                <w:sz w:val="28"/>
                <w:szCs w:val="28"/>
              </w:rPr>
              <w:t>в форме мозгового штурма</w:t>
            </w:r>
          </w:p>
          <w:p w:rsidR="00217775" w:rsidRPr="004B480F" w:rsidRDefault="0021777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4B480F">
              <w:rPr>
                <w:rFonts w:ascii="Times New Roman" w:hAnsi="Times New Roman"/>
                <w:sz w:val="28"/>
                <w:szCs w:val="28"/>
              </w:rPr>
              <w:t>:</w:t>
            </w:r>
            <w:r w:rsidRPr="004B48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1C44B7" w:rsidRPr="004B48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Современные подходы к обеспечению физического развития детей в ДОО </w:t>
            </w:r>
            <w:r w:rsidRPr="004B48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17775" w:rsidRPr="004B480F" w:rsidRDefault="00217775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4B48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  <w:r w:rsidRPr="004B48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поиск путей оптимизации системы мер по охране и укреплению здоровья детей.</w:t>
            </w:r>
          </w:p>
          <w:p w:rsidR="00217775" w:rsidRPr="004B480F" w:rsidRDefault="00217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1.Вступительное слово  заведующего МАДОУ</w:t>
            </w:r>
          </w:p>
          <w:p w:rsidR="00217775" w:rsidRPr="004B480F" w:rsidRDefault="00217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 2. Деловая игра:</w:t>
            </w:r>
          </w:p>
          <w:p w:rsidR="00217775" w:rsidRPr="004B480F" w:rsidRDefault="00217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1.Страница первая «Вводная»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Игровое упражнение «Если бы я была добрым волшебником, чтобы я сделала  для  того, чтобы все дети на земле были бы здоровыми!»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Упражнение «Ассоциации»: Какие ассоциации возникают у вас, когда вы думаете о здоровье ребёнка?</w:t>
            </w:r>
          </w:p>
          <w:p w:rsidR="00217775" w:rsidRPr="004B480F" w:rsidRDefault="002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2.    Страница вторая «Информационная»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   Страница третья «Педагогическая копилка»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    Страница четвертая «Домашнее задание»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    Страница пятая  «Делимся опытом»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    Страница шестая  «Только у нас!»</w:t>
            </w:r>
          </w:p>
          <w:p w:rsidR="00217775" w:rsidRPr="004B480F" w:rsidRDefault="002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7.Страница </w:t>
            </w:r>
            <w:proofErr w:type="gramStart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седьмая  «</w:t>
            </w:r>
            <w:proofErr w:type="gramEnd"/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для ума» «Мозговой штурм»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8.Страница восьмая  «Экспертное заключение» (Знакомство с результатами тематического контроля ).</w:t>
            </w:r>
          </w:p>
          <w:p w:rsidR="00217775" w:rsidRPr="004B480F" w:rsidRDefault="0021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9.Страница девятая  «Страница мудрых мыслей» (Аналитическая)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10.Защита проектов «Мы выбираем здоровье»</w:t>
            </w:r>
          </w:p>
          <w:p w:rsidR="00217775" w:rsidRPr="004B480F" w:rsidRDefault="00217775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Рефлексия. «Что мне дал этот педсовет» </w:t>
            </w:r>
          </w:p>
          <w:p w:rsidR="00217775" w:rsidRPr="004B480F" w:rsidRDefault="00217775" w:rsidP="007D00EC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12.Подведение итогов и проект решения педагогического совета. 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11.17.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Pr="004B480F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Зам.зав.по УВР.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Pr="004B480F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RPr="004B480F" w:rsidTr="000F510D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rStyle w:val="af1"/>
                <w:sz w:val="28"/>
                <w:szCs w:val="28"/>
                <w:lang w:eastAsia="en-US"/>
              </w:rPr>
              <w:t>Педсовет №3</w:t>
            </w:r>
          </w:p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rStyle w:val="af1"/>
                <w:sz w:val="28"/>
                <w:szCs w:val="28"/>
                <w:lang w:eastAsia="en-US"/>
              </w:rPr>
              <w:t>Тема</w:t>
            </w:r>
            <w:r w:rsidR="007D00EC" w:rsidRPr="004B480F">
              <w:rPr>
                <w:rStyle w:val="af1"/>
                <w:sz w:val="28"/>
                <w:szCs w:val="28"/>
                <w:lang w:eastAsia="en-US"/>
              </w:rPr>
              <w:t>: «Формирование основ речевой и театральной культуры дошкольников»</w:t>
            </w:r>
          </w:p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rStyle w:val="af1"/>
                <w:sz w:val="28"/>
                <w:szCs w:val="28"/>
                <w:lang w:eastAsia="en-US"/>
              </w:rPr>
              <w:t>Цель:</w:t>
            </w:r>
            <w:r w:rsidRPr="004B480F">
              <w:rPr>
                <w:rStyle w:val="apple-converted-space"/>
                <w:b/>
                <w:bCs/>
                <w:sz w:val="28"/>
                <w:szCs w:val="28"/>
                <w:lang w:eastAsia="en-US"/>
              </w:rPr>
              <w:t> </w:t>
            </w:r>
            <w:r w:rsidRPr="004B480F">
              <w:rPr>
                <w:sz w:val="28"/>
                <w:szCs w:val="28"/>
                <w:lang w:eastAsia="en-US"/>
              </w:rPr>
              <w:t>расширить знания педагогов о театрализованной деятельности, показать целесообразность использования в процессе развития дошкольников.</w:t>
            </w:r>
          </w:p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sz w:val="28"/>
                <w:szCs w:val="28"/>
                <w:lang w:eastAsia="en-US"/>
              </w:rPr>
              <w:t>1. Итоги тематического контроля «Развитие творческого</w:t>
            </w:r>
          </w:p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sz w:val="28"/>
                <w:szCs w:val="28"/>
                <w:lang w:eastAsia="en-US"/>
              </w:rPr>
              <w:t>воображения детей старшего дошкольного возраста» (Справка)</w:t>
            </w:r>
          </w:p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sz w:val="28"/>
                <w:szCs w:val="28"/>
                <w:lang w:eastAsia="en-US"/>
              </w:rPr>
              <w:t>2. Итоги смотра-конкурса театрализованных уголков.</w:t>
            </w:r>
          </w:p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sz w:val="28"/>
                <w:szCs w:val="28"/>
                <w:lang w:eastAsia="en-US"/>
              </w:rPr>
              <w:t>3. Педагогические возможности театрализованной деятельности в развитии ребенка-дошкольника.</w:t>
            </w:r>
          </w:p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sz w:val="28"/>
                <w:szCs w:val="28"/>
                <w:lang w:eastAsia="en-US"/>
              </w:rPr>
              <w:t>4. Театральный  КВН.</w:t>
            </w:r>
          </w:p>
          <w:p w:rsidR="00217775" w:rsidRPr="004B480F" w:rsidRDefault="0021777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  <w:lang w:eastAsia="en-US"/>
              </w:rPr>
            </w:pPr>
            <w:r w:rsidRPr="004B480F">
              <w:rPr>
                <w:sz w:val="28"/>
                <w:szCs w:val="28"/>
                <w:lang w:eastAsia="en-US"/>
              </w:rPr>
              <w:t>5.Презентация работы по развитию речи детей через театрализованную деятельность.</w:t>
            </w:r>
          </w:p>
          <w:p w:rsidR="00217775" w:rsidRPr="004B480F" w:rsidRDefault="00217775">
            <w:pPr>
              <w:pStyle w:val="a6"/>
              <w:shd w:val="clear" w:color="auto" w:fill="FFFFFF"/>
              <w:tabs>
                <w:tab w:val="num" w:pos="71"/>
              </w:tabs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4B480F">
              <w:rPr>
                <w:sz w:val="28"/>
                <w:szCs w:val="28"/>
                <w:lang w:eastAsia="en-US"/>
              </w:rPr>
              <w:t>6.Обсуждение и принятие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01. 18.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4B480F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Зам. зав.по УВР.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217775" w:rsidRPr="004B480F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17775" w:rsidRPr="004B480F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Творческая группа. Специалисты.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№4</w:t>
            </w:r>
          </w:p>
          <w:p w:rsidR="00217775" w:rsidRPr="000F510D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="004B4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Приобщение дошкольников к русской народной культуре</w:t>
            </w:r>
            <w:r w:rsidRPr="000F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17775" w:rsidRPr="004B480F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0F510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повышение</w:t>
            </w:r>
            <w:r>
              <w:rPr>
                <w:rFonts w:ascii="Times New Roman" w:eastAsia="Times New Roman" w:hAnsi="Times New Roman" w:cs="Times New Roman"/>
                <w:color w:val="3B2A1A"/>
                <w:sz w:val="28"/>
                <w:szCs w:val="28"/>
                <w:shd w:val="clear" w:color="auto" w:fill="FFFFFF"/>
              </w:rPr>
              <w:t xml:space="preserve"> 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профессионального уровня педагогов в работе с детьми по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0000"/>
              </w:rPr>
              <w:br/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нравственно-патриотическому воспитанию.</w:t>
            </w:r>
          </w:p>
          <w:p w:rsidR="00217775" w:rsidRPr="004B480F" w:rsidRDefault="00217775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1.Презентация «Нравственно-патриотическое воспитание дошкольников» </w:t>
            </w:r>
          </w:p>
          <w:p w:rsidR="00217775" w:rsidRPr="004B480F" w:rsidRDefault="00217775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нравственно-патриотических чувств у детей дошкольного возраста» . 2.«Современные подходы к нравственно-патриотическому воспитанию старших дошкольников в соответствии с ФГОС.</w:t>
            </w:r>
          </w:p>
          <w:p w:rsidR="00217775" w:rsidRPr="004B480F" w:rsidRDefault="00217775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3.«Нравственно-патриотическое воспитание дошкольников посредством игры» — (из опыта работы воспитателей средних групп).</w:t>
            </w:r>
          </w:p>
          <w:p w:rsidR="00217775" w:rsidRPr="004B480F" w:rsidRDefault="00217775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4.«Взаимодействие ДОУ и семьи по патриотическому воспитанию дошкольников» — (воспитатели старших групп).</w:t>
            </w:r>
          </w:p>
          <w:p w:rsidR="00217775" w:rsidRPr="004B480F" w:rsidRDefault="00217775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5.Итоги тематической проверки на тему: «Патриотическое воспитание детей в условиях ДОУ» </w:t>
            </w:r>
          </w:p>
          <w:p w:rsidR="00217775" w:rsidRPr="004B480F" w:rsidRDefault="0021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часть:</w:t>
            </w:r>
          </w:p>
          <w:p w:rsidR="00217775" w:rsidRPr="004B480F" w:rsidRDefault="0021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дискуссия</w:t>
            </w:r>
            <w:r w:rsidRPr="004B4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«Как научить ребенка поступать нравственно?»</w:t>
            </w:r>
          </w:p>
          <w:p w:rsidR="004B480F" w:rsidRDefault="00217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-деловая игра: «Педагогический экспресс». </w:t>
            </w:r>
          </w:p>
          <w:p w:rsidR="00217775" w:rsidRPr="004B480F" w:rsidRDefault="00217775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480F">
              <w:rPr>
                <w:rFonts w:ascii="Times New Roman" w:eastAsia="Times New Roman" w:hAnsi="Times New Roman" w:cs="Times New Roman"/>
                <w:sz w:val="28"/>
                <w:szCs w:val="28"/>
              </w:rPr>
              <w:t>6.Рефлексия «Все в наших руках».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480F">
              <w:rPr>
                <w:rFonts w:ascii="Times New Roman" w:hAnsi="Times New Roman"/>
                <w:sz w:val="28"/>
                <w:szCs w:val="28"/>
              </w:rPr>
              <w:t>7. Обсуждение и принятие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04. 18.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творческой группы по 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познавательному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развитию.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Педсовет №5 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«Итоги работы ДОУ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(традиционная форма проведения):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основных задач работы МАДОУ за 2017– 2018уч.г.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 Анализ  работы педагогического коллектива в   учебном году. Достижения. Проблемы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2.Результаты освоение образовательной программы  ДО.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Анализ состояния работы по повышению профессионального мастерства педагогов.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5.Роль управленческих решений в повышении качества  образования дошкольников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 по итогам выполнения решений     предыдущих педсоветов).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6. Итоги работы по дополнительному образованию дошкольников.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7.Перспективы работы коллектива на следующий учебный год. 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Отчеты руководителей творческих групп.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9.Обсуждение и принятие решения.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05. 18.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творческих групп.</w:t>
            </w:r>
          </w:p>
        </w:tc>
      </w:tr>
    </w:tbl>
    <w:p w:rsidR="00AD2D91" w:rsidRDefault="00AD2D91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РМО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Pr="004B480F" w:rsidRDefault="002177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«Современные подходы нравственно – патриотического воспитания дошкольников в ДОУ»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Мастер-  класс (с педагогами, воспитанниками, родителями)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 знакомство с педагогическим опытом, системой работы, авторскими находками и результатами работы.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апрель 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зав. по УВР. 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</w:tc>
      </w:tr>
    </w:tbl>
    <w:p w:rsidR="00217775" w:rsidRDefault="00217775" w:rsidP="00217775">
      <w:pPr>
        <w:rPr>
          <w:rFonts w:ascii="Times New Roman" w:hAnsi="Times New Roman"/>
          <w:sz w:val="28"/>
          <w:szCs w:val="28"/>
        </w:rPr>
      </w:pPr>
    </w:p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Семинары – практикумы.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5624"/>
        <w:gridCol w:w="1664"/>
        <w:gridCol w:w="2052"/>
      </w:tblGrid>
      <w:tr w:rsidR="00217775" w:rsidTr="0021777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1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17775" w:rsidRDefault="00217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Семинар-практикум</w:t>
            </w:r>
          </w:p>
          <w:p w:rsidR="00217775" w:rsidRPr="00EF5DC8" w:rsidRDefault="0021777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(мастер-класс) для воспитателей по теме "Формирование у детей дошкольного возраста культуры здоровья, повышение мотивации к его сохранению через использование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5DC8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технологий»</w:t>
            </w:r>
          </w:p>
          <w:p w:rsidR="00217775" w:rsidRPr="00E72849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EF5DC8">
              <w:rPr>
                <w:b/>
                <w:bCs/>
                <w:sz w:val="28"/>
                <w:szCs w:val="28"/>
                <w:lang w:eastAsia="en-US"/>
              </w:rPr>
              <w:t>Цель семинара (мастер-класса)</w:t>
            </w:r>
            <w:r w:rsidRPr="00EF5DC8"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E72849">
              <w:rPr>
                <w:sz w:val="28"/>
                <w:szCs w:val="28"/>
                <w:lang w:eastAsia="en-US"/>
              </w:rPr>
              <w:t>освоение и последующее применение технологий в практической деятельности педагога-воспитателя.</w:t>
            </w:r>
          </w:p>
          <w:p w:rsidR="00217775" w:rsidRPr="00E72849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E72849">
              <w:rPr>
                <w:b/>
                <w:bCs/>
                <w:sz w:val="28"/>
                <w:szCs w:val="28"/>
                <w:lang w:eastAsia="en-US"/>
              </w:rPr>
              <w:t>Задачи: занятия:</w:t>
            </w:r>
          </w:p>
          <w:p w:rsidR="00217775" w:rsidRPr="00E72849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E72849">
              <w:rPr>
                <w:sz w:val="28"/>
                <w:szCs w:val="28"/>
                <w:lang w:eastAsia="en-US"/>
              </w:rPr>
              <w:t>Дать определение понятию здоровья.</w:t>
            </w:r>
          </w:p>
          <w:p w:rsidR="00217775" w:rsidRPr="00E72849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E72849">
              <w:rPr>
                <w:sz w:val="28"/>
                <w:szCs w:val="28"/>
                <w:lang w:eastAsia="en-US"/>
              </w:rPr>
              <w:t xml:space="preserve">Познакомить участников мастер-класса с опытом работы по применению </w:t>
            </w:r>
            <w:proofErr w:type="spellStart"/>
            <w:r w:rsidRPr="00E72849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E72849">
              <w:rPr>
                <w:sz w:val="28"/>
                <w:szCs w:val="28"/>
                <w:lang w:eastAsia="en-US"/>
              </w:rPr>
              <w:t xml:space="preserve"> технологий в ДОУ, посредствам развивающей среды по физическому воспитанию.</w:t>
            </w:r>
          </w:p>
          <w:p w:rsidR="00217775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8"/>
                <w:szCs w:val="28"/>
                <w:lang w:eastAsia="en-US"/>
              </w:rPr>
            </w:pPr>
            <w:r w:rsidRPr="00E72849">
              <w:rPr>
                <w:b/>
                <w:bCs/>
                <w:sz w:val="28"/>
                <w:szCs w:val="28"/>
                <w:lang w:eastAsia="en-US"/>
              </w:rPr>
              <w:t>Форма проведения: </w:t>
            </w:r>
            <w:r w:rsidRPr="00E72849">
              <w:rPr>
                <w:sz w:val="28"/>
                <w:szCs w:val="28"/>
                <w:lang w:eastAsia="en-US"/>
              </w:rPr>
              <w:t>педагогическая мастерская.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 -октябрь</w:t>
            </w:r>
          </w:p>
          <w:p w:rsidR="00217775" w:rsidRDefault="00217775">
            <w:pPr>
              <w:pStyle w:val="a6"/>
              <w:spacing w:before="120" w:beforeAutospacing="0" w:after="120" w:afterAutospacing="0" w:line="276" w:lineRule="auto"/>
              <w:ind w:left="120" w:right="120" w:firstLine="400"/>
              <w:textAlignment w:val="top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17775" w:rsidRDefault="007C7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19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  <w:p w:rsidR="00217775" w:rsidRDefault="00217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3FA" w:rsidRDefault="007C7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pStyle w:val="1"/>
              <w:shd w:val="clear" w:color="auto" w:fill="FFFFFF"/>
              <w:spacing w:before="0" w:line="39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Семинар – практикум</w:t>
            </w:r>
          </w:p>
          <w:p w:rsidR="00217775" w:rsidRDefault="00217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Использование театрально – игровой деятельности в развитии речи дошкольников.</w:t>
            </w:r>
          </w:p>
          <w:p w:rsidR="00217775" w:rsidRDefault="00217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Повысить компетентность  педагогов,  как  театральная игровая  деятельность помогает развитию речи детей.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Задание №1 «Разминка».</w:t>
            </w:r>
          </w:p>
          <w:p w:rsidR="00217775" w:rsidRDefault="00217775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№2  «Пальчиковый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игротренинг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17775" w:rsidRDefault="00217775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Задание №3  «Покажи- узнай» </w:t>
            </w:r>
          </w:p>
          <w:p w:rsidR="00217775" w:rsidRDefault="00217775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Задание №4  «Я дружу с интонацией»</w:t>
            </w:r>
          </w:p>
          <w:p w:rsidR="00217775" w:rsidRDefault="00217775">
            <w:pPr>
              <w:shd w:val="clear" w:color="auto" w:fill="FFFFFF"/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Семинар- 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педагогов по нравственно- патриотическому воспитанию дошкольников.</w:t>
            </w:r>
          </w:p>
          <w:p w:rsidR="00217775" w:rsidRDefault="00217775">
            <w:pPr>
              <w:shd w:val="clear" w:color="auto" w:fill="FFFFFF"/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Деловая игра «Слабое звено».</w:t>
            </w:r>
          </w:p>
          <w:p w:rsidR="00217775" w:rsidRDefault="00217775">
            <w:pPr>
              <w:shd w:val="clear" w:color="auto" w:fill="FFFFFF"/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уточнить и закрепить знания участников семинара-практикума по нравственно-патриотическому воспитанию дошкольников.</w:t>
            </w:r>
          </w:p>
          <w:p w:rsidR="00217775" w:rsidRDefault="00217775">
            <w:pPr>
              <w:shd w:val="clear" w:color="auto" w:fill="FFFFFF"/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</w:p>
          <w:p w:rsidR="00217775" w:rsidRDefault="00217775">
            <w:pPr>
              <w:shd w:val="clear" w:color="auto" w:fill="FFFFFF"/>
              <w:spacing w:after="0" w:line="293" w:lineRule="atLeast"/>
              <w:ind w:left="39" w:hanging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-Повысить педагогическую компетентность педагогов по вопросам нравственно-патриотического воспитания.</w:t>
            </w:r>
          </w:p>
          <w:p w:rsidR="00217775" w:rsidRDefault="00217775">
            <w:pPr>
              <w:shd w:val="clear" w:color="auto" w:fill="FFFFFF"/>
              <w:spacing w:after="0" w:line="293" w:lineRule="atLeast"/>
              <w:ind w:left="39" w:hanging="2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Обобщить знания педагогов о формах и методах работы по патриотическому воспитанию.</w:t>
            </w:r>
          </w:p>
          <w:p w:rsidR="00217775" w:rsidRDefault="00217775">
            <w:pPr>
              <w:shd w:val="clear" w:color="auto" w:fill="FFFFFF"/>
              <w:spacing w:after="0" w:line="293" w:lineRule="atLeast"/>
              <w:ind w:hanging="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Развивать способ анализа своей деятельности и деятельность другого участника в процессе игры, проявляя педагогический такт;</w:t>
            </w:r>
          </w:p>
          <w:p w:rsidR="00217775" w:rsidRDefault="00217775">
            <w:pPr>
              <w:shd w:val="clear" w:color="auto" w:fill="FFFFFF"/>
              <w:spacing w:after="0" w:line="293" w:lineRule="atLeast"/>
              <w:ind w:left="39" w:hanging="2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 Расширять кругозор каждого участника семинара по краеведению.</w:t>
            </w:r>
          </w:p>
          <w:p w:rsidR="00217775" w:rsidRDefault="00217775">
            <w:pPr>
              <w:shd w:val="clear" w:color="auto" w:fill="FFFFFF"/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 деловая игра</w:t>
            </w:r>
          </w:p>
          <w:p w:rsidR="00217775" w:rsidRDefault="00217775">
            <w:pPr>
              <w:shd w:val="clear" w:color="auto" w:fill="FFFFFF"/>
              <w:spacing w:after="0" w:line="293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DC8" w:rsidRDefault="00EF5DC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 февраль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творческой группы.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2D91" w:rsidRDefault="00AD2D91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4693"/>
        <w:gridCol w:w="1929"/>
        <w:gridCol w:w="2287"/>
      </w:tblGrid>
      <w:tr w:rsidR="00217775" w:rsidTr="002177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 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24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eastAsia="en-US"/>
              </w:rPr>
              <w:t>«Формирование основ безопасности жизнедеятельности в физическом воспитании»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</w:tc>
      </w:tr>
      <w:tr w:rsidR="00217775" w:rsidTr="00217775">
        <w:trPr>
          <w:trHeight w:val="13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EF5DC8" w:rsidP="00EF5DC8">
            <w:pPr>
              <w:pStyle w:val="a6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Консультация – практикум « Проведение занятий по ФЭМП по программе «Мир открытий»</w:t>
            </w:r>
            <w:r w:rsidR="004E703F">
              <w:rPr>
                <w:bCs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4E703F">
              <w:rPr>
                <w:bCs/>
                <w:color w:val="000000"/>
                <w:sz w:val="28"/>
                <w:szCs w:val="28"/>
                <w:lang w:eastAsia="en-US"/>
              </w:rPr>
              <w:t>Игралочка</w:t>
            </w:r>
            <w:proofErr w:type="spellEnd"/>
            <w:r w:rsidR="004E703F">
              <w:rPr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C8" w:rsidRDefault="00EF5DC8" w:rsidP="00EF5DC8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EF5DC8" w:rsidRDefault="00EF5DC8" w:rsidP="00EF5D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4E703F">
        <w:trPr>
          <w:trHeight w:val="8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3F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E703F" w:rsidRDefault="004E703F" w:rsidP="004E70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775" w:rsidRPr="004E703F" w:rsidRDefault="00217775" w:rsidP="004E70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EF5DC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EF5DC8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«Развитие речи детей посредством театрализованной деятельности»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.зав. по УВР.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творческой группы</w:t>
            </w:r>
            <w:r w:rsidR="004E703F">
              <w:rPr>
                <w:rFonts w:ascii="Times New Roman" w:hAnsi="Times New Roman"/>
                <w:sz w:val="28"/>
                <w:szCs w:val="28"/>
              </w:rPr>
              <w:t>, учитель – логопед.</w:t>
            </w:r>
          </w:p>
        </w:tc>
      </w:tr>
      <w:tr w:rsidR="00217775" w:rsidTr="002177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7C73F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оформить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ребенка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.зав. по УВР.</w:t>
            </w:r>
          </w:p>
          <w:p w:rsidR="00217775" w:rsidRDefault="0021777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7C73F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 – музей как одна из форм нравственно –патриотического воспитания дошкольников.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творческой группы.</w:t>
            </w:r>
          </w:p>
        </w:tc>
      </w:tr>
      <w:tr w:rsidR="00217775" w:rsidTr="002177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Составляющие психологического комфорта и здоровья дошкольников»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психолог.</w:t>
            </w:r>
          </w:p>
        </w:tc>
      </w:tr>
    </w:tbl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Pr="004E703F" w:rsidRDefault="00217775" w:rsidP="00217775">
      <w:pPr>
        <w:rPr>
          <w:rFonts w:ascii="Times New Roman" w:hAnsi="Times New Roman"/>
          <w:b/>
          <w:sz w:val="28"/>
          <w:szCs w:val="28"/>
        </w:rPr>
      </w:pPr>
      <w:r w:rsidRPr="004E703F">
        <w:rPr>
          <w:rFonts w:ascii="Times New Roman" w:hAnsi="Times New Roman"/>
          <w:b/>
          <w:sz w:val="28"/>
          <w:szCs w:val="28"/>
        </w:rPr>
        <w:t>Методический день (открытые НОД, коллективные просмотры).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269"/>
      </w:tblGrid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Движение – это жизнь!</w:t>
            </w:r>
          </w:p>
          <w:p w:rsidR="00217775" w:rsidRDefault="00217775">
            <w:pPr>
              <w:pStyle w:val="a6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Тема:</w:t>
            </w:r>
            <w:r>
              <w:rPr>
                <w:color w:val="000000"/>
                <w:sz w:val="28"/>
                <w:szCs w:val="28"/>
                <w:lang w:eastAsia="en-US"/>
              </w:rPr>
              <w:t>  неделя по физическому  развитию «Движение – это жизнь!»</w:t>
            </w:r>
          </w:p>
          <w:p w:rsidR="00217775" w:rsidRDefault="00217775">
            <w:pPr>
              <w:pStyle w:val="a6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Форма: творческая мастерская</w:t>
            </w:r>
          </w:p>
          <w:p w:rsidR="00217775" w:rsidRDefault="00217775">
            <w:pPr>
              <w:pStyle w:val="a6"/>
              <w:spacing w:before="0" w:beforeAutospacing="0" w:after="150" w:afterAutospacing="0" w:line="27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Цели недели: 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 закрепление и совершенствование двигательных навыков воспитанников. 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Задачи недели:</w:t>
            </w:r>
          </w:p>
          <w:p w:rsidR="00217775" w:rsidRDefault="00217775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крепление здоровья детей, содействие гармоническому физическому развитию;</w:t>
            </w:r>
          </w:p>
          <w:p w:rsidR="00217775" w:rsidRDefault="00217775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развитие основных физических качеств: быстроты, силы, ловкости, выносливости</w:t>
            </w:r>
          </w:p>
          <w:p w:rsidR="00217775" w:rsidRDefault="00217775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развитие познавательного интереса, индивидуальных, творческих способностей; формирование, закрепление и совершенствование двигательных навыков</w:t>
            </w:r>
          </w:p>
          <w:p w:rsidR="00217775" w:rsidRDefault="00217775">
            <w:pPr>
              <w:pStyle w:val="a6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План проведения спортивной недели.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«Открытые просмотры НОД;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«Весёлые старты», конкурс «Творческая мастерская»;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«Оздоровительная прогулка;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«Фестиваль подвижных игр»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Мастер – класс от «старого рояля»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физической культуре.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Играем – речь развиваем</w:t>
            </w:r>
          </w:p>
          <w:p w:rsidR="00217775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Открытый просмотр НОД в средней, старшей, подготовительных группах;</w:t>
            </w:r>
          </w:p>
          <w:p w:rsidR="00217775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 Деловая игра «Организация и методика проведения словарной работы с дошкольниками на занятиях и вне».</w:t>
            </w:r>
          </w:p>
          <w:p w:rsidR="00217775" w:rsidRDefault="00217775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Тренинг общения «Познай себя»</w:t>
            </w:r>
          </w:p>
          <w:p w:rsidR="00217775" w:rsidRDefault="00217775">
            <w:pPr>
              <w:shd w:val="clear" w:color="auto" w:fill="FFFFFF"/>
              <w:spacing w:before="75" w:after="0" w:line="3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Взаимодействие с родителями: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открытых дверей: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посещение занятий;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совместная деятельность педагогов с родителями (игры, беседа);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оформление         стендовой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информации (по данной теме);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консультация «Возможности семьи  в речевом развитии ребёнка».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 по познавательному направлению.</w:t>
            </w:r>
          </w:p>
        </w:tc>
      </w:tr>
      <w:tr w:rsidR="00217775" w:rsidTr="0021777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Недели здоровья (осенняя, зимняя, весенняя).</w:t>
            </w:r>
          </w:p>
          <w:p w:rsidR="00217775" w:rsidRDefault="002177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психологии</w:t>
            </w:r>
          </w:p>
          <w:p w:rsidR="00217775" w:rsidRDefault="002177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Психологическая акция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расширение представлений участников за счет внесения в их жизнь новых дополнительных смыслов, неформального общения, эмоциональных красок.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Создания в ДОУ благоприятного эмоционального климата.</w:t>
            </w:r>
          </w:p>
          <w:p w:rsidR="00217775" w:rsidRDefault="002177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по ПДД «Зеленый огонек»</w:t>
            </w:r>
          </w:p>
          <w:p w:rsidR="00217775" w:rsidRDefault="002177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по пожарной безопасности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УВР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УВР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культуре. Воспитатели.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2D91" w:rsidRDefault="00AD2D91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Pr="004E703F" w:rsidRDefault="00217775" w:rsidP="00217775">
      <w:pPr>
        <w:rPr>
          <w:rFonts w:ascii="Times New Roman" w:hAnsi="Times New Roman"/>
          <w:sz w:val="28"/>
          <w:szCs w:val="28"/>
        </w:rPr>
      </w:pPr>
      <w:r w:rsidRPr="004E703F">
        <w:rPr>
          <w:rFonts w:ascii="Times New Roman" w:hAnsi="Times New Roman"/>
          <w:b/>
          <w:sz w:val="28"/>
          <w:szCs w:val="28"/>
        </w:rPr>
        <w:t>Изучение деятельности.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122"/>
      </w:tblGrid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2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ДОУ по созданию условий  для сохранения и укрепления здоровья воспитанников, формирование представлений о здоровом образе жизни и основах безопасности жизнедеятельности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ДОУ по развитию у детей речевой активности, любознательности, стремлению к самостоятельному познанию и размышлению  посредством театрально игровой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Рук.творческой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</w:tc>
      </w:tr>
      <w:tr w:rsidR="00217775" w:rsidTr="00217775">
        <w:trPr>
          <w:trHeight w:val="19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ДОУ по нравственно – патриотическому воспитанию детей через приобщение к истории и культуре родного края.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творческ.гр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самообразованию педагогов (см. план по самообразованию).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Ст.воспитатель.</w:t>
            </w:r>
          </w:p>
        </w:tc>
      </w:tr>
    </w:tbl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Смотры – конкурсы.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2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Смотр – конкурс «Готовность к учебному году».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Цель: организация предметно – развивающей среды и жизненного пространства для обеспечения разнообразной деятельности детей.</w:t>
            </w:r>
          </w:p>
          <w:p w:rsidR="00217775" w:rsidRDefault="00217775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Август -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 Зам. зав по АХР.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217775" w:rsidTr="00217775">
        <w:trPr>
          <w:trHeight w:val="2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Аукцион пособий.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:поддержка и развитие педагогического опыта и инициативы в области дошкольного образования.</w:t>
            </w:r>
          </w:p>
          <w:p w:rsidR="00FA642D" w:rsidRDefault="00FA64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чтецов (по временам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Творческой группы</w:t>
            </w:r>
          </w:p>
        </w:tc>
      </w:tr>
      <w:tr w:rsidR="00217775" w:rsidTr="00217775">
        <w:trPr>
          <w:trHeight w:val="2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– конкурс : «Лучший уголок, мини – музей по нравственно – патриотическому воспитанию»</w:t>
            </w:r>
          </w:p>
          <w:p w:rsidR="00217775" w:rsidRDefault="0021777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организации разнообразной  деятельности по патриотическому воспитанию.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Творческой группы</w:t>
            </w:r>
          </w:p>
        </w:tc>
      </w:tr>
      <w:tr w:rsidR="00217775" w:rsidTr="0021777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на лучшее портфолио 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Отразить мир представлений ребёнка о себе для себя и мир представлений о  себе  для других.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f1"/>
                <w:sz w:val="28"/>
                <w:szCs w:val="28"/>
                <w:lang w:eastAsia="en-US"/>
              </w:rPr>
              <w:t xml:space="preserve"> Задачи конкурса: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1.Вовлечение  детей и взрослых в совместную деятельность по  составлению портфолио.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rPr>
                <w:rFonts w:ascii="Trebuchet MS" w:hAnsi="Trebuchet MS"/>
                <w:color w:val="444444"/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2.Сохранение индивидуального характера портфолио  каждого ребёнка</w:t>
            </w:r>
            <w:r>
              <w:rPr>
                <w:rFonts w:ascii="Trebuchet MS" w:hAnsi="Trebuchet MS"/>
                <w:color w:val="444444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Творческой группы.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</w:tbl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Pr="00FA642D" w:rsidRDefault="00217775" w:rsidP="00217775">
      <w:pPr>
        <w:rPr>
          <w:rFonts w:ascii="Times New Roman" w:hAnsi="Times New Roman"/>
          <w:b/>
          <w:sz w:val="28"/>
          <w:szCs w:val="28"/>
        </w:rPr>
      </w:pPr>
      <w:r w:rsidRPr="00FA642D">
        <w:rPr>
          <w:rFonts w:ascii="Times New Roman" w:hAnsi="Times New Roman"/>
          <w:b/>
          <w:sz w:val="28"/>
          <w:szCs w:val="28"/>
        </w:rPr>
        <w:t xml:space="preserve">Оснащение методического кабинета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библиотеки методического кабинета ДОУ в соответствии с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rPr>
          <w:trHeight w:val="1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методические материалы в соответствии с основными линиями развития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Пополнить методический кабинет пособиями по разделу ОБЖ,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Пополнить методический кабинет пособиями по изобразительной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Оформления стенда «Наше творчество»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 для оформления уголков  нравственно – патриотическому воспитанию, ФЭМП.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rPr>
          <w:trHeight w:val="1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методическую литературу по разделам реализуемых программ.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Пополнить методический кабинет современной методической литературой.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Pr="00FA642D" w:rsidRDefault="00217775" w:rsidP="00217775">
      <w:pPr>
        <w:rPr>
          <w:rFonts w:ascii="Times New Roman" w:hAnsi="Times New Roman"/>
          <w:b/>
          <w:sz w:val="28"/>
          <w:szCs w:val="28"/>
        </w:rPr>
      </w:pPr>
      <w:r w:rsidRPr="00FA642D">
        <w:rPr>
          <w:rFonts w:ascii="Times New Roman" w:hAnsi="Times New Roman"/>
          <w:b/>
          <w:sz w:val="28"/>
          <w:szCs w:val="28"/>
        </w:rPr>
        <w:t>Активные формы работы с детьми (в рамках дополнительного образования.)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4710"/>
        <w:gridCol w:w="1955"/>
        <w:gridCol w:w="2238"/>
      </w:tblGrid>
      <w:tr w:rsidR="00217775" w:rsidTr="0021777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«Грамотейка»  социально – педагогической направленности.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Бескоровальная Н.В.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Онуфриенко Н.В.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– логопед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217775" w:rsidTr="0021777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«Вокально – музыкальная студия»-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художественной направленности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Турченева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217775" w:rsidTr="0021777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«Изостудия»-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художественной направленности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доп. образования 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Лялякина Н.Э.</w:t>
            </w:r>
          </w:p>
        </w:tc>
      </w:tr>
      <w:tr w:rsidR="00217775" w:rsidTr="0021777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«Ритмическая мозаика» -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17775" w:rsidRDefault="00217775" w:rsidP="00217775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17775" w:rsidRPr="00FA642D" w:rsidRDefault="00217775" w:rsidP="00217775">
      <w:pPr>
        <w:spacing w:after="0"/>
        <w:rPr>
          <w:rFonts w:ascii="Times New Roman" w:hAnsi="Times New Roman"/>
          <w:b/>
          <w:sz w:val="28"/>
          <w:szCs w:val="28"/>
        </w:rPr>
      </w:pPr>
      <w:r w:rsidRPr="00FA642D">
        <w:rPr>
          <w:rFonts w:ascii="Times New Roman" w:hAnsi="Times New Roman"/>
          <w:b/>
          <w:sz w:val="28"/>
          <w:szCs w:val="28"/>
        </w:rPr>
        <w:t>Активные формы работы с педагогами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4641"/>
        <w:gridCol w:w="1971"/>
        <w:gridCol w:w="2287"/>
      </w:tblGrid>
      <w:tr w:rsidR="00217775" w:rsidTr="0021777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1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«Живое слово»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Бескоровальная Н.В.</w:t>
            </w:r>
          </w:p>
        </w:tc>
      </w:tr>
      <w:tr w:rsidR="00217775" w:rsidTr="00217775">
        <w:trPr>
          <w:trHeight w:val="14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«Родник»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217775" w:rsidRDefault="00217775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Тишина Н.В.</w:t>
            </w:r>
          </w:p>
        </w:tc>
      </w:tr>
      <w:tr w:rsidR="00217775" w:rsidTr="00217775">
        <w:trPr>
          <w:trHeight w:val="13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психологического здоровья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Тишина Н.В.</w:t>
            </w:r>
          </w:p>
        </w:tc>
      </w:tr>
      <w:tr w:rsidR="00217775" w:rsidTr="0021777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«Красота России»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творческой группы.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ДХШ  Лялякина Н.Э.</w:t>
            </w:r>
          </w:p>
        </w:tc>
      </w:tr>
      <w:tr w:rsidR="00217775" w:rsidTr="0021777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запросу педагогов, родителей.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Ляляякина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Н.Э.</w:t>
            </w:r>
          </w:p>
        </w:tc>
      </w:tr>
      <w:tr w:rsidR="00217775" w:rsidTr="0021777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группы по социально – коммуникативному развитию, познавательному, художественно – эстетическому, речевому.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творческих групп.</w:t>
            </w:r>
          </w:p>
        </w:tc>
      </w:tr>
    </w:tbl>
    <w:p w:rsidR="00217775" w:rsidRPr="00FA642D" w:rsidRDefault="00217775" w:rsidP="00217775">
      <w:pPr>
        <w:pStyle w:val="a6"/>
        <w:spacing w:before="0" w:beforeAutospacing="0" w:after="0" w:afterAutospacing="0"/>
        <w:ind w:right="120"/>
        <w:textAlignment w:val="top"/>
        <w:rPr>
          <w:sz w:val="28"/>
          <w:szCs w:val="28"/>
        </w:rPr>
      </w:pPr>
      <w:r w:rsidRPr="00FA642D">
        <w:rPr>
          <w:rStyle w:val="af1"/>
          <w:color w:val="000000"/>
          <w:sz w:val="28"/>
          <w:szCs w:val="28"/>
        </w:rPr>
        <w:t>Взаимосвязь в работе ДОУ с семьей.</w:t>
      </w:r>
    </w:p>
    <w:p w:rsidR="00217775" w:rsidRPr="00FA642D" w:rsidRDefault="00217775" w:rsidP="00217775">
      <w:pPr>
        <w:pStyle w:val="a6"/>
        <w:spacing w:before="0" w:beforeAutospacing="0" w:after="0" w:afterAutospacing="0"/>
        <w:ind w:right="120"/>
        <w:textAlignment w:val="top"/>
        <w:rPr>
          <w:color w:val="000000"/>
          <w:sz w:val="28"/>
          <w:szCs w:val="28"/>
        </w:rPr>
      </w:pPr>
      <w:r w:rsidRPr="00FA642D">
        <w:rPr>
          <w:rStyle w:val="af1"/>
          <w:color w:val="000000"/>
          <w:sz w:val="28"/>
          <w:szCs w:val="28"/>
        </w:rPr>
        <w:t>Информационно-педагогическое просвещение родителей</w:t>
      </w:r>
    </w:p>
    <w:p w:rsidR="00217775" w:rsidRDefault="00217775" w:rsidP="00217775">
      <w:pPr>
        <w:pStyle w:val="a6"/>
        <w:spacing w:before="0" w:beforeAutospacing="0" w:after="0" w:afterAutospacing="0"/>
        <w:ind w:right="12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Оказание родителям практической  помощи в повышении эффективности воспитания,  развития дошкольников.</w:t>
      </w:r>
    </w:p>
    <w:p w:rsidR="00217775" w:rsidRDefault="00217775" w:rsidP="00217775">
      <w:pPr>
        <w:pStyle w:val="a6"/>
        <w:spacing w:before="0" w:beforeAutospacing="0" w:after="0" w:afterAutospacing="0"/>
        <w:ind w:right="120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«Презентация МАДОУ»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rPr>
          <w:trHeight w:val="2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52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Информационно-справочные стенды:</w:t>
            </w:r>
            <w:r w:rsidRPr="0083455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Задача: пропагандировать и знакомить родителей с  работой ДОУ.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тематических газет (  с обзором интересных событий из жизни МАДОУ);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«Специалисты советуют»;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«Советы Доктора Айболита»;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культуре. 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217775" w:rsidTr="00217775">
        <w:trPr>
          <w:trHeight w:val="4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Pr="00DA3EC1" w:rsidRDefault="0021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C1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родителей.</w:t>
            </w:r>
            <w:r w:rsidRPr="00DA3EC1">
              <w:rPr>
                <w:rFonts w:ascii="Times New Roman" w:hAnsi="Times New Roman" w:cs="Times New Roman"/>
                <w:sz w:val="28"/>
                <w:szCs w:val="28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  <w:p w:rsidR="00217775" w:rsidRPr="00DA3EC1" w:rsidRDefault="00217775">
            <w:pPr>
              <w:rPr>
                <w:rStyle w:val="af2"/>
                <w:rFonts w:ascii="Times New Roman" w:eastAsia="Calibri" w:hAnsi="Times New Roman" w:cs="Times New Roman"/>
                <w:i w:val="0"/>
                <w:iCs w:val="0"/>
              </w:rPr>
            </w:pPr>
            <w:r w:rsidRPr="00DA3EC1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Групповые</w:t>
            </w:r>
            <w:r w:rsidRPr="00DA3EC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 родительские </w:t>
            </w:r>
            <w:r w:rsidRPr="00DA3EC1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собрания</w:t>
            </w:r>
            <w:r w:rsidRPr="00DA3EC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. </w:t>
            </w:r>
            <w:r w:rsidRPr="00DA3EC1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Семинары – практикумы .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ind w:left="120" w:right="120"/>
              <w:textAlignment w:val="top"/>
              <w:rPr>
                <w:lang w:eastAsia="en-US"/>
              </w:rPr>
            </w:pPr>
            <w:r>
              <w:rPr>
                <w:rStyle w:val="af1"/>
                <w:sz w:val="28"/>
                <w:szCs w:val="28"/>
                <w:lang w:eastAsia="en-US"/>
              </w:rPr>
              <w:t>Совместная деятельность  образовательного учреждения и родителей.</w:t>
            </w:r>
            <w:r>
              <w:rPr>
                <w:sz w:val="28"/>
                <w:szCs w:val="28"/>
                <w:lang w:eastAsia="en-US"/>
              </w:rPr>
              <w:br/>
              <w:t>Задачи: привлечение родителей к активному участию в образовательном процессе.</w:t>
            </w:r>
            <w:r>
              <w:rPr>
                <w:sz w:val="28"/>
                <w:szCs w:val="28"/>
                <w:lang w:eastAsia="en-US"/>
              </w:rPr>
              <w:br/>
              <w:t>1. Работа клуба «Наш ребенок»</w:t>
            </w:r>
            <w:r>
              <w:rPr>
                <w:sz w:val="28"/>
                <w:szCs w:val="28"/>
                <w:lang w:eastAsia="en-US"/>
              </w:rPr>
              <w:br/>
              <w:t xml:space="preserve">2.Участие родителей в совете ДОУ, в разработке локальных актов учреждения (Устав, Образовательная программа). </w:t>
            </w:r>
            <w:r>
              <w:rPr>
                <w:sz w:val="28"/>
                <w:szCs w:val="28"/>
                <w:lang w:eastAsia="en-US"/>
              </w:rPr>
              <w:br/>
              <w:t>3.Спортивный праздник, посвященный Дню Отечества;</w:t>
            </w:r>
            <w:r>
              <w:rPr>
                <w:sz w:val="28"/>
                <w:szCs w:val="28"/>
                <w:lang w:eastAsia="en-US"/>
              </w:rPr>
              <w:br/>
              <w:t>4. «Неделя здоровья»,  «День открытых    дверей», «Общее родительское собрание»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642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FA642D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FA642D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Выставки для детей и родителей</w:t>
            </w:r>
            <w:r>
              <w:rPr>
                <w:rStyle w:val="af2"/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«Галерея детского творчества» (тематические выставки).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6.Учас</w:t>
            </w:r>
            <w:r w:rsidR="00FA642D">
              <w:rPr>
                <w:rFonts w:ascii="Times New Roman" w:eastAsia="Calibri" w:hAnsi="Times New Roman" w:cs="Times New Roman"/>
                <w:sz w:val="28"/>
                <w:szCs w:val="28"/>
              </w:rPr>
              <w:t>тие 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акциях, проводимых 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Досуговые  мероприятия: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совместные праздники.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-театрализованные представления.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-конкурсы, викторины.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-семинары – практикумы.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-тренинги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-фестивали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руководители.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по благоустройству территории. Смотр – конкурс на лучший участок МАДОУ.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правовой и педагогической культуры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rPr>
          <w:trHeight w:val="1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тренинги и анкетирование по проблемам воспитания и образования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</w:tc>
      </w:tr>
      <w:tr w:rsidR="00217775" w:rsidTr="00217775">
        <w:trPr>
          <w:trHeight w:val="2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отчеты педагогов дополнительного образования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(спектакли, выставки по изобразительной деятельности, концерты, музыкально – ритмические композиции)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образования.</w:t>
            </w:r>
          </w:p>
          <w:p w:rsidR="00217775" w:rsidRDefault="002177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1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Наглядная педагогическая пропаганда (информационные корзины, информационные письма по заявленной теме, тематические выставки.)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праздника : «Мой родной дом».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217775" w:rsidTr="0021777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праздников: «В здоровой семье – крепкие дети» с приглашением многодетных семей, выдающихся спортсменов, почетных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17775" w:rsidTr="0021777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проблеме внедрения ФГОС ДО с целью повышения уровня их компетентности.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AD2D91" w:rsidRDefault="00AD2D91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B3D39" w:rsidRDefault="002B3D39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Pr="00FA642D" w:rsidRDefault="00217775" w:rsidP="00217775">
      <w:pPr>
        <w:rPr>
          <w:rFonts w:ascii="Times New Roman" w:hAnsi="Times New Roman"/>
          <w:b/>
          <w:sz w:val="28"/>
          <w:szCs w:val="28"/>
        </w:rPr>
      </w:pPr>
      <w:r w:rsidRPr="00FA642D">
        <w:rPr>
          <w:rFonts w:ascii="Times New Roman" w:hAnsi="Times New Roman"/>
          <w:b/>
          <w:sz w:val="28"/>
          <w:szCs w:val="28"/>
        </w:rPr>
        <w:t>Работа с кадрами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1"/>
        <w:gridCol w:w="4607"/>
        <w:gridCol w:w="1820"/>
        <w:gridCol w:w="2382"/>
      </w:tblGrid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6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(корректировка) плана – графика повышения квалификации и переподготовки педагогических, руководящих работников в связи с введением ФГОС ДО.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педагогических работников через систему внутреннего обучения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прогноза обеспечения кадрами ДОУ на 2017-18г. и на перспективу.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Курсы повышения квалификации: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обучения.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педагогических  кадров: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*Суркова Л.А.(высшая)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*Гришина Н.Л. (первая)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Предварительная работа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 О порядке аттестации педагогических работников государственных и образовательных учреждений».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педагогической деятельности за три года.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оформлению папки профессиональной деятельности.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опыта работы аттестуемых педагогов.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поданным заявлениям.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педагогов.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МАДОУ.</w:t>
            </w:r>
          </w:p>
        </w:tc>
      </w:tr>
    </w:tbl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с молодыми педагогами.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825"/>
        <w:gridCol w:w="2393"/>
      </w:tblGrid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21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Предварительная работа 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методической папки «В помощь молодому воспитателю»;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 методической литературы по вопросам воспитания и обучения детей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-оказание помощи в создании профессиональных документов воспитателя.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17775" w:rsidRDefault="00217775">
            <w:pPr>
              <w:rPr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Календарно – тематическое планирование в средней группе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образовательного процесса согласно циклограмме деятельности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вечерней совместной деятельности взрослых и детей.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выхода из конфликтных ситуаций в работе с семьей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в работе с родителями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Наставники</w:t>
            </w: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Обязательное посещение открытых просмотров внутри ДОУ.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семинаров - практикумов , консультаций.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индивидуальные консультации.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 воспитателя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8101E" w:rsidRDefault="0088101E" w:rsidP="00217775">
      <w:pPr>
        <w:pStyle w:val="a6"/>
        <w:spacing w:before="120" w:beforeAutospacing="0" w:after="120" w:afterAutospacing="0"/>
        <w:ind w:right="120"/>
        <w:textAlignment w:val="top"/>
        <w:rPr>
          <w:rStyle w:val="af1"/>
          <w:color w:val="000000"/>
          <w:sz w:val="32"/>
          <w:szCs w:val="32"/>
        </w:rPr>
      </w:pPr>
    </w:p>
    <w:p w:rsidR="002B3D39" w:rsidRDefault="002B3D39" w:rsidP="00217775">
      <w:pPr>
        <w:pStyle w:val="a6"/>
        <w:spacing w:before="120" w:beforeAutospacing="0" w:after="120" w:afterAutospacing="0"/>
        <w:ind w:right="120"/>
        <w:textAlignment w:val="top"/>
        <w:rPr>
          <w:rStyle w:val="af1"/>
          <w:color w:val="000000"/>
          <w:sz w:val="32"/>
          <w:szCs w:val="32"/>
        </w:rPr>
      </w:pPr>
      <w:bookmarkStart w:id="0" w:name="_GoBack"/>
      <w:bookmarkEnd w:id="0"/>
    </w:p>
    <w:p w:rsidR="0088101E" w:rsidRDefault="0088101E" w:rsidP="00217775">
      <w:pPr>
        <w:pStyle w:val="a6"/>
        <w:spacing w:before="120" w:beforeAutospacing="0" w:after="120" w:afterAutospacing="0"/>
        <w:ind w:right="120"/>
        <w:textAlignment w:val="top"/>
        <w:rPr>
          <w:rStyle w:val="af1"/>
          <w:color w:val="000000"/>
          <w:sz w:val="28"/>
          <w:szCs w:val="28"/>
        </w:rPr>
      </w:pPr>
      <w:r w:rsidRPr="0088101E">
        <w:rPr>
          <w:rStyle w:val="af1"/>
          <w:color w:val="000000"/>
          <w:sz w:val="28"/>
          <w:szCs w:val="28"/>
        </w:rPr>
        <w:t>Преемственность дошкольного и начального общего образования</w:t>
      </w:r>
    </w:p>
    <w:p w:rsidR="0088101E" w:rsidRPr="00FA642D" w:rsidRDefault="00CE1EFB" w:rsidP="00CE1EFB">
      <w:pPr>
        <w:pStyle w:val="a6"/>
        <w:spacing w:before="120" w:beforeAutospacing="0" w:after="120" w:afterAutospacing="0"/>
        <w:ind w:right="120"/>
        <w:textAlignment w:val="top"/>
        <w:rPr>
          <w:b/>
          <w:bCs/>
          <w:color w:val="000000"/>
          <w:sz w:val="28"/>
          <w:szCs w:val="28"/>
        </w:rPr>
      </w:pPr>
      <w:r w:rsidRPr="00FA642D">
        <w:rPr>
          <w:rStyle w:val="af1"/>
          <w:color w:val="000000"/>
          <w:sz w:val="28"/>
          <w:szCs w:val="28"/>
        </w:rPr>
        <w:t xml:space="preserve">Цель: </w:t>
      </w:r>
      <w:r w:rsidRPr="00FA642D">
        <w:rPr>
          <w:rStyle w:val="af1"/>
          <w:b w:val="0"/>
          <w:color w:val="000000"/>
          <w:sz w:val="28"/>
          <w:szCs w:val="28"/>
        </w:rPr>
        <w:t>обеспечение преемственности и непрерывности в организации образовательной, воспитательной, учебно – методической работы между дошкольным и начальным звеном образования.</w:t>
      </w:r>
    </w:p>
    <w:p w:rsidR="00217775" w:rsidRDefault="00217775" w:rsidP="00217775">
      <w:pPr>
        <w:pStyle w:val="a6"/>
        <w:spacing w:before="120" w:beforeAutospacing="0" w:after="120" w:afterAutospacing="0"/>
        <w:ind w:left="120" w:right="120" w:firstLine="400"/>
        <w:textAlignment w:val="top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111"/>
        <w:gridCol w:w="1925"/>
        <w:gridCol w:w="2292"/>
      </w:tblGrid>
      <w:tr w:rsidR="00217775" w:rsidTr="00217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17775" w:rsidTr="00217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Установление делового сотрудничества ДОУ и школы, подготовка детей к благополучной адаптации к школьному обучению.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УВР.   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воспитатель.</w:t>
            </w:r>
          </w:p>
        </w:tc>
      </w:tr>
      <w:tr w:rsidR="00217775" w:rsidTr="00217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Обсуждение и утверждение совместного  плана работы    школы  и ДОУ.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зав. по УВР.   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воспитатель.</w:t>
            </w:r>
          </w:p>
        </w:tc>
      </w:tr>
      <w:tr w:rsidR="00217775" w:rsidTr="00217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в школу.</w:t>
            </w:r>
          </w:p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музеев в школе.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зав. по УВР. Ст.воспитатель.</w:t>
            </w:r>
          </w:p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rStyle w:val="spelle"/>
                <w:sz w:val="28"/>
                <w:szCs w:val="28"/>
                <w:lang w:eastAsia="en-US"/>
              </w:rPr>
              <w:t xml:space="preserve">Завуч </w:t>
            </w: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нач.кл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 xml:space="preserve">Педагог – психолог. </w:t>
            </w:r>
          </w:p>
        </w:tc>
      </w:tr>
      <w:tr w:rsidR="00217775" w:rsidTr="00217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зав. по УВР. Ст.воспитатель.</w:t>
            </w:r>
          </w:p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rStyle w:val="spelle"/>
                <w:sz w:val="28"/>
                <w:szCs w:val="28"/>
                <w:lang w:eastAsia="en-US"/>
              </w:rPr>
              <w:t xml:space="preserve">Завуч </w:t>
            </w: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нач.кл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>Педагог – психолог.</w:t>
            </w:r>
          </w:p>
        </w:tc>
      </w:tr>
      <w:tr w:rsidR="00217775" w:rsidTr="00217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Взаимопосещени</w:t>
            </w:r>
            <w:r w:rsidR="00FA642D">
              <w:rPr>
                <w:rStyle w:val="spelle"/>
                <w:sz w:val="28"/>
                <w:szCs w:val="28"/>
                <w:lang w:eastAsia="en-US"/>
              </w:rPr>
              <w:t>я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педагогами и учителями начальных классов уроков, занятий, утренников, спортивных мероприятий, «Дней открытых дверей».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Ст.воспитатель.</w:t>
            </w:r>
            <w:r>
              <w:rPr>
                <w:sz w:val="28"/>
                <w:szCs w:val="28"/>
                <w:lang w:eastAsia="en-US"/>
              </w:rPr>
              <w:br/>
              <w:t>Учителя</w:t>
            </w:r>
            <w:r>
              <w:rPr>
                <w:sz w:val="28"/>
                <w:szCs w:val="28"/>
                <w:lang w:eastAsia="en-US"/>
              </w:rPr>
              <w:br/>
              <w:t>Воспитатели.</w:t>
            </w:r>
          </w:p>
        </w:tc>
      </w:tr>
      <w:tr w:rsidR="00217775" w:rsidTr="00217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rStyle w:val="spelle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учителей школы в «Дне открытых дверей»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Завуч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proofErr w:type="spellStart"/>
            <w:r>
              <w:rPr>
                <w:rStyle w:val="spelle"/>
                <w:sz w:val="28"/>
                <w:szCs w:val="28"/>
                <w:lang w:eastAsia="en-US"/>
              </w:rPr>
              <w:t>нач.кл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br/>
              <w:t>Ст.воспитатель</w:t>
            </w:r>
            <w:r>
              <w:rPr>
                <w:sz w:val="28"/>
                <w:szCs w:val="28"/>
                <w:lang w:eastAsia="en-US"/>
              </w:rPr>
              <w:br/>
              <w:t>Учителя.</w:t>
            </w:r>
          </w:p>
        </w:tc>
      </w:tr>
      <w:tr w:rsidR="00217775" w:rsidTr="00217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0" w:beforeAutospacing="0" w:after="0" w:afterAutospacing="0" w:line="276" w:lineRule="auto"/>
              <w:ind w:right="120"/>
              <w:textAlignment w:val="top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Психологи.</w:t>
            </w:r>
          </w:p>
        </w:tc>
      </w:tr>
    </w:tbl>
    <w:p w:rsidR="00217775" w:rsidRDefault="00217775" w:rsidP="00217775">
      <w:pPr>
        <w:pStyle w:val="a6"/>
        <w:spacing w:before="120" w:beforeAutospacing="0" w:after="120" w:afterAutospacing="0"/>
        <w:ind w:right="120"/>
        <w:textAlignment w:val="top"/>
        <w:rPr>
          <w:b/>
          <w:sz w:val="32"/>
          <w:szCs w:val="32"/>
        </w:rPr>
      </w:pPr>
    </w:p>
    <w:p w:rsidR="00217775" w:rsidRDefault="00217775" w:rsidP="00217775">
      <w:pPr>
        <w:pStyle w:val="a6"/>
        <w:spacing w:before="120" w:beforeAutospacing="0" w:after="120" w:afterAutospacing="0"/>
        <w:ind w:right="120"/>
        <w:textAlignment w:val="top"/>
        <w:rPr>
          <w:sz w:val="28"/>
          <w:szCs w:val="28"/>
        </w:rPr>
      </w:pPr>
      <w:r>
        <w:rPr>
          <w:b/>
          <w:sz w:val="32"/>
          <w:szCs w:val="32"/>
        </w:rPr>
        <w:t>Становление внешних связей (сетевое взаимодействие)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Перечень учреждений.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научными учреждениями: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 КОИРО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 управления образования и охраны детства.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образовательными учреждениями: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МАДОУ города.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Установление делового сотрудничества между педагогами ДОУ и школы, подготовка детей к благополучной адаптации и школьному обучению.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МБОУ СОШ №6;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СОШ №1;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Гимназия№2;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СОШ №3;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*МБОУ лицей №7.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Взаимоотношения,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Круглые столы, конференции, консультации, педагогическая практика, РМО.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учреждениями культуры: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*МБУ «Центральная библиотечная система»;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*Некоммерческая организация «Фонд – ЗАМОК»;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*МАОУ ДОД «Черняховская ДХШ имени Марии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Тенищевой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*МАОУ ДОД «Черняховская детская музыкальная школа»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*Калининградский кукольный театр «Виват»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*Черняховский кукольный театр «Забава»</w:t>
            </w:r>
          </w:p>
          <w:p w:rsidR="00217775" w:rsidRDefault="0021777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*Черняховский кукольный театр«Светлячок»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Представления,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концерты,</w:t>
            </w: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выставки.</w:t>
            </w:r>
          </w:p>
        </w:tc>
      </w:tr>
      <w:tr w:rsidR="00217775" w:rsidTr="002177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учреждениями здравоохранения: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Детская поликлиника.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Осмотры.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1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общественными организациями: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Свято Михайловская церковь;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ГИБДД.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Семинары, встречи.</w:t>
            </w:r>
          </w:p>
        </w:tc>
      </w:tr>
    </w:tbl>
    <w:p w:rsidR="00217775" w:rsidRDefault="00217775" w:rsidP="00217775">
      <w:pPr>
        <w:rPr>
          <w:rFonts w:ascii="Times New Roman" w:hAnsi="Times New Roman"/>
          <w:b/>
          <w:sz w:val="32"/>
          <w:szCs w:val="32"/>
        </w:rPr>
      </w:pPr>
    </w:p>
    <w:p w:rsidR="00217775" w:rsidRDefault="00217775" w:rsidP="002177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выставочного комплекса.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9"/>
        <w:gridCol w:w="5011"/>
        <w:gridCol w:w="3221"/>
      </w:tblGrid>
      <w:tr w:rsidR="00217775" w:rsidTr="0021777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экспозиции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17775" w:rsidTr="00217775">
        <w:trPr>
          <w:trHeight w:val="21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художественного творчества.</w:t>
            </w:r>
          </w:p>
          <w:p w:rsidR="00217775" w:rsidRDefault="002177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творческого самовыражения детей и родителей.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Воспитатели: 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Проскурина Э.П.,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Горбатко Т.В.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67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5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«Осенние идеи»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38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49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фантазии»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6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«Жила – была сказка»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57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«Рядом с мамочкой»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50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«Декоративно – прикладное искусство «Краски России»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1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Экскурсии по мини – музеям.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создание условий для повышения качества воспитательно – образовательной работы.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«Моя малая Родина» гр. №2;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«Музей хлеба» гр. №6;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«Музей дерева» гр. №9;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«Музей космоса» гр. №7;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«Музей народной игрушки» гр.№11;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«Музей на морском дне» гр. №8;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«Музей Буренушки» гр. №3;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«Музей глиняной игрушки» гр. №10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«Музей времен года»; гр. №5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 История и культура русского быта»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«Космос и эволюция воздушного транспорта»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«Моя Родина - Россия»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«На морском дне»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«Золотая хохлома»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«Золотой янтарь»</w:t>
            </w:r>
          </w:p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«Куклы из бабушкиного сундучка»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7775" w:rsidTr="00217775">
        <w:trPr>
          <w:trHeight w:val="25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и  семейного творчества по художественно продуктивной деятельности.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способствовать укреплению связи ДОУ и семьи в развитии творческих способностей.</w:t>
            </w:r>
          </w:p>
          <w:p w:rsidR="00217775" w:rsidRDefault="002177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17775" w:rsidRDefault="00217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217775" w:rsidRDefault="002177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Т.М.,</w:t>
            </w:r>
          </w:p>
          <w:p w:rsidR="00217775" w:rsidRDefault="0021777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Н.Б.</w:t>
            </w:r>
          </w:p>
        </w:tc>
      </w:tr>
      <w:tr w:rsidR="00217775" w:rsidTr="00217775">
        <w:trPr>
          <w:trHeight w:val="8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сундучок осени»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217775" w:rsidTr="00217775">
        <w:trPr>
          <w:trHeight w:val="50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«Сувенирная лавка»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217775" w:rsidTr="00217775">
        <w:trPr>
          <w:trHeight w:val="60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217775" w:rsidTr="00217775">
        <w:trPr>
          <w:trHeight w:val="5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«Птички – невелички»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217775" w:rsidTr="00217775">
        <w:trPr>
          <w:trHeight w:val="5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«Народная игрушка»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217775" w:rsidTr="00217775">
        <w:trPr>
          <w:trHeight w:val="42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«Пасхальный перезвон»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217775" w:rsidTr="00217775">
        <w:trPr>
          <w:trHeight w:val="65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«Матрешка, Матрена»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spacing w:after="0" w:line="276" w:lineRule="auto"/>
              <w:rPr>
                <w:rFonts w:cs="Times New Roman"/>
              </w:rPr>
            </w:pPr>
          </w:p>
        </w:tc>
      </w:tr>
    </w:tbl>
    <w:p w:rsidR="00217775" w:rsidRDefault="00217775" w:rsidP="00217775">
      <w:pPr>
        <w:pStyle w:val="a6"/>
        <w:spacing w:before="120" w:beforeAutospacing="0" w:after="120" w:afterAutospacing="0"/>
        <w:ind w:right="120"/>
        <w:textAlignment w:val="top"/>
      </w:pPr>
      <w:r w:rsidRPr="00FA642D">
        <w:rPr>
          <w:rStyle w:val="af1"/>
          <w:color w:val="000000"/>
          <w:sz w:val="28"/>
          <w:szCs w:val="28"/>
        </w:rPr>
        <w:t>Медико-педагогический консилиум</w:t>
      </w:r>
      <w:r w:rsidRPr="00FA642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p w:rsidR="00217775" w:rsidRDefault="00217775" w:rsidP="00217775">
      <w:pPr>
        <w:pStyle w:val="a6"/>
        <w:spacing w:before="120" w:beforeAutospacing="0" w:after="120" w:afterAutospacing="0"/>
        <w:ind w:right="120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037"/>
        <w:gridCol w:w="2322"/>
      </w:tblGrid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Тема: Организация работы ПМПК. Результаты диагностики детей на начало года».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Цель: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75" w:rsidRDefault="002177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УВР.</w:t>
            </w:r>
          </w:p>
          <w:p w:rsidR="00217775" w:rsidRDefault="0021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Тема: Промежуточные результаты индивидуальной работы с детьми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Ст. воспитатель, воспитатели,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специалисты.</w:t>
            </w: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Тема: Промежуточные результаты индивидуальной работы с детьми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Ст. воспитатель, воспитатели,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специалисты.</w:t>
            </w:r>
          </w:p>
        </w:tc>
      </w:tr>
      <w:tr w:rsidR="00217775" w:rsidTr="002177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Тема: Итоги работы за год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Цель: планирование коррекционной помощи детям на летний период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5" w:rsidRDefault="00217775">
            <w:pPr>
              <w:pStyle w:val="a6"/>
              <w:spacing w:before="120" w:beforeAutospacing="0" w:after="120" w:afterAutospacing="0" w:line="276" w:lineRule="auto"/>
              <w:ind w:right="120"/>
              <w:textAlignment w:val="top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Ст. воспитатель, воспитатели,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специалисты</w:t>
            </w:r>
          </w:p>
        </w:tc>
      </w:tr>
    </w:tbl>
    <w:p w:rsidR="00217775" w:rsidRDefault="00217775" w:rsidP="00AD2D91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</w:p>
    <w:sectPr w:rsidR="00217775" w:rsidSect="00F85609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AEF"/>
    <w:multiLevelType w:val="hybridMultilevel"/>
    <w:tmpl w:val="3462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7830"/>
    <w:multiLevelType w:val="multilevel"/>
    <w:tmpl w:val="551C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27F4F"/>
    <w:multiLevelType w:val="hybridMultilevel"/>
    <w:tmpl w:val="6416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6E"/>
    <w:rsid w:val="00004796"/>
    <w:rsid w:val="000F510D"/>
    <w:rsid w:val="001C44B7"/>
    <w:rsid w:val="001D4754"/>
    <w:rsid w:val="00217775"/>
    <w:rsid w:val="002B3D39"/>
    <w:rsid w:val="00357AD8"/>
    <w:rsid w:val="004653C9"/>
    <w:rsid w:val="004A3537"/>
    <w:rsid w:val="004B480F"/>
    <w:rsid w:val="004E703F"/>
    <w:rsid w:val="007C73FA"/>
    <w:rsid w:val="007D00EC"/>
    <w:rsid w:val="007E7DC4"/>
    <w:rsid w:val="00834552"/>
    <w:rsid w:val="0088101E"/>
    <w:rsid w:val="008874DC"/>
    <w:rsid w:val="00914AF7"/>
    <w:rsid w:val="009A0C36"/>
    <w:rsid w:val="00A32D4D"/>
    <w:rsid w:val="00AD2D91"/>
    <w:rsid w:val="00BC7127"/>
    <w:rsid w:val="00BE1045"/>
    <w:rsid w:val="00C141E3"/>
    <w:rsid w:val="00C31B6E"/>
    <w:rsid w:val="00CE1EFB"/>
    <w:rsid w:val="00D83061"/>
    <w:rsid w:val="00DA3EC1"/>
    <w:rsid w:val="00E71600"/>
    <w:rsid w:val="00E72849"/>
    <w:rsid w:val="00ED5390"/>
    <w:rsid w:val="00EF41B8"/>
    <w:rsid w:val="00EF5DC8"/>
    <w:rsid w:val="00F64D0A"/>
    <w:rsid w:val="00F85609"/>
    <w:rsid w:val="00FA642D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0C90BD-4AAA-4EE7-AE64-DC8B56D0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61"/>
  </w:style>
  <w:style w:type="paragraph" w:styleId="1">
    <w:name w:val="heading 1"/>
    <w:basedOn w:val="a"/>
    <w:next w:val="a"/>
    <w:link w:val="10"/>
    <w:uiPriority w:val="9"/>
    <w:qFormat/>
    <w:rsid w:val="002177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17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77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77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77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7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7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77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2177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7775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11"/>
    <w:uiPriority w:val="99"/>
    <w:semiHidden/>
    <w:unhideWhenUsed/>
    <w:rsid w:val="0021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217775"/>
  </w:style>
  <w:style w:type="paragraph" w:styleId="a9">
    <w:name w:val="footer"/>
    <w:basedOn w:val="a"/>
    <w:link w:val="12"/>
    <w:uiPriority w:val="99"/>
    <w:semiHidden/>
    <w:unhideWhenUsed/>
    <w:rsid w:val="00217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semiHidden/>
    <w:rsid w:val="00217775"/>
  </w:style>
  <w:style w:type="paragraph" w:styleId="ab">
    <w:name w:val="Body Text"/>
    <w:basedOn w:val="a"/>
    <w:link w:val="ac"/>
    <w:uiPriority w:val="99"/>
    <w:semiHidden/>
    <w:unhideWhenUsed/>
    <w:rsid w:val="00217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17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3"/>
    <w:uiPriority w:val="99"/>
    <w:semiHidden/>
    <w:unhideWhenUsed/>
    <w:rsid w:val="002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217775"/>
    <w:rPr>
      <w:rFonts w:ascii="Tahoma" w:hAnsi="Tahoma" w:cs="Tahoma"/>
      <w:sz w:val="16"/>
      <w:szCs w:val="16"/>
    </w:rPr>
  </w:style>
  <w:style w:type="paragraph" w:styleId="af">
    <w:name w:val="No Spacing"/>
    <w:basedOn w:val="a"/>
    <w:uiPriority w:val="1"/>
    <w:qFormat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17775"/>
    <w:pPr>
      <w:spacing w:after="200" w:line="276" w:lineRule="auto"/>
      <w:ind w:left="720"/>
      <w:contextualSpacing/>
    </w:pPr>
  </w:style>
  <w:style w:type="paragraph" w:customStyle="1" w:styleId="topic">
    <w:name w:val="topic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стиль5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me">
    <w:name w:val="pagename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17775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14c1c12">
    <w:name w:val="c14c1c12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5">
    <w:name w:val="c29c5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1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17775"/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217775"/>
  </w:style>
  <w:style w:type="character" w:customStyle="1" w:styleId="13">
    <w:name w:val="Текст выноски Знак1"/>
    <w:basedOn w:val="a0"/>
    <w:link w:val="ad"/>
    <w:uiPriority w:val="99"/>
    <w:semiHidden/>
    <w:locked/>
    <w:rsid w:val="00217775"/>
    <w:rPr>
      <w:rFonts w:ascii="Tahoma" w:hAnsi="Tahoma" w:cs="Tahoma"/>
      <w:sz w:val="16"/>
      <w:szCs w:val="16"/>
    </w:rPr>
  </w:style>
  <w:style w:type="character" w:customStyle="1" w:styleId="bodytext">
    <w:name w:val="bodytext"/>
    <w:basedOn w:val="a0"/>
    <w:rsid w:val="00217775"/>
  </w:style>
  <w:style w:type="character" w:customStyle="1" w:styleId="file">
    <w:name w:val="file"/>
    <w:basedOn w:val="a0"/>
    <w:rsid w:val="00217775"/>
  </w:style>
  <w:style w:type="character" w:customStyle="1" w:styleId="c9">
    <w:name w:val="c9"/>
    <w:basedOn w:val="a0"/>
    <w:rsid w:val="00217775"/>
  </w:style>
  <w:style w:type="character" w:customStyle="1" w:styleId="c11">
    <w:name w:val="c11"/>
    <w:basedOn w:val="a0"/>
    <w:rsid w:val="00217775"/>
  </w:style>
  <w:style w:type="character" w:customStyle="1" w:styleId="c4">
    <w:name w:val="c4"/>
    <w:basedOn w:val="a0"/>
    <w:rsid w:val="00217775"/>
  </w:style>
  <w:style w:type="character" w:customStyle="1" w:styleId="c0">
    <w:name w:val="c0"/>
    <w:basedOn w:val="a0"/>
    <w:rsid w:val="00217775"/>
  </w:style>
  <w:style w:type="character" w:customStyle="1" w:styleId="c5">
    <w:name w:val="c5"/>
    <w:basedOn w:val="a0"/>
    <w:rsid w:val="00217775"/>
  </w:style>
  <w:style w:type="character" w:customStyle="1" w:styleId="c3">
    <w:name w:val="c3"/>
    <w:basedOn w:val="a0"/>
    <w:rsid w:val="00217775"/>
  </w:style>
  <w:style w:type="character" w:customStyle="1" w:styleId="subheader1">
    <w:name w:val="subheader1"/>
    <w:basedOn w:val="a0"/>
    <w:rsid w:val="00217775"/>
  </w:style>
  <w:style w:type="character" w:customStyle="1" w:styleId="7">
    <w:name w:val="стиль7"/>
    <w:basedOn w:val="a0"/>
    <w:rsid w:val="00217775"/>
  </w:style>
  <w:style w:type="character" w:customStyle="1" w:styleId="8">
    <w:name w:val="стиль8"/>
    <w:basedOn w:val="a0"/>
    <w:rsid w:val="00217775"/>
  </w:style>
  <w:style w:type="character" w:customStyle="1" w:styleId="6">
    <w:name w:val="стиль6"/>
    <w:basedOn w:val="a0"/>
    <w:rsid w:val="00217775"/>
  </w:style>
  <w:style w:type="character" w:customStyle="1" w:styleId="apple-converted-space">
    <w:name w:val="apple-converted-space"/>
    <w:basedOn w:val="a0"/>
    <w:rsid w:val="00217775"/>
  </w:style>
  <w:style w:type="character" w:customStyle="1" w:styleId="spelle">
    <w:name w:val="spelle"/>
    <w:basedOn w:val="a0"/>
    <w:rsid w:val="00217775"/>
  </w:style>
  <w:style w:type="character" w:customStyle="1" w:styleId="c0c4">
    <w:name w:val="c0c4"/>
    <w:basedOn w:val="a0"/>
    <w:rsid w:val="00217775"/>
  </w:style>
  <w:style w:type="character" w:customStyle="1" w:styleId="c0c3">
    <w:name w:val="c0c3"/>
    <w:basedOn w:val="a0"/>
    <w:rsid w:val="00217775"/>
  </w:style>
  <w:style w:type="character" w:customStyle="1" w:styleId="butback">
    <w:name w:val="butback"/>
    <w:basedOn w:val="a0"/>
    <w:rsid w:val="00217775"/>
  </w:style>
  <w:style w:type="character" w:customStyle="1" w:styleId="submenu-table">
    <w:name w:val="submenu-table"/>
    <w:basedOn w:val="a0"/>
    <w:rsid w:val="00217775"/>
  </w:style>
  <w:style w:type="character" w:customStyle="1" w:styleId="c2">
    <w:name w:val="c2"/>
    <w:basedOn w:val="a0"/>
    <w:rsid w:val="00217775"/>
  </w:style>
  <w:style w:type="character" w:customStyle="1" w:styleId="c15">
    <w:name w:val="c15"/>
    <w:basedOn w:val="a0"/>
    <w:rsid w:val="00217775"/>
  </w:style>
  <w:style w:type="character" w:customStyle="1" w:styleId="c30">
    <w:name w:val="c30"/>
    <w:basedOn w:val="a0"/>
    <w:rsid w:val="00217775"/>
  </w:style>
  <w:style w:type="character" w:customStyle="1" w:styleId="c7">
    <w:name w:val="c7"/>
    <w:basedOn w:val="a0"/>
    <w:rsid w:val="00217775"/>
  </w:style>
  <w:style w:type="character" w:customStyle="1" w:styleId="c17">
    <w:name w:val="c17"/>
    <w:basedOn w:val="a0"/>
    <w:rsid w:val="00217775"/>
  </w:style>
  <w:style w:type="character" w:customStyle="1" w:styleId="c13">
    <w:name w:val="c13"/>
    <w:basedOn w:val="a0"/>
    <w:rsid w:val="00217775"/>
  </w:style>
  <w:style w:type="character" w:customStyle="1" w:styleId="c21">
    <w:name w:val="c21"/>
    <w:basedOn w:val="a0"/>
    <w:rsid w:val="00217775"/>
  </w:style>
  <w:style w:type="character" w:customStyle="1" w:styleId="c23">
    <w:name w:val="c23"/>
    <w:basedOn w:val="a0"/>
    <w:rsid w:val="00217775"/>
  </w:style>
  <w:style w:type="character" w:customStyle="1" w:styleId="c34">
    <w:name w:val="c34"/>
    <w:basedOn w:val="a0"/>
    <w:rsid w:val="00217775"/>
  </w:style>
  <w:style w:type="character" w:customStyle="1" w:styleId="comma">
    <w:name w:val="comma"/>
    <w:basedOn w:val="a0"/>
    <w:rsid w:val="00217775"/>
  </w:style>
  <w:style w:type="character" w:customStyle="1" w:styleId="14">
    <w:name w:val="Дата1"/>
    <w:basedOn w:val="a0"/>
    <w:rsid w:val="00217775"/>
  </w:style>
  <w:style w:type="character" w:customStyle="1" w:styleId="sitetxt">
    <w:name w:val="sitetxt"/>
    <w:basedOn w:val="a0"/>
    <w:rsid w:val="00217775"/>
  </w:style>
  <w:style w:type="character" w:customStyle="1" w:styleId="15">
    <w:name w:val="1"/>
    <w:basedOn w:val="a0"/>
    <w:rsid w:val="00217775"/>
  </w:style>
  <w:style w:type="character" w:styleId="af1">
    <w:name w:val="Strong"/>
    <w:basedOn w:val="a0"/>
    <w:uiPriority w:val="22"/>
    <w:qFormat/>
    <w:rsid w:val="00217775"/>
    <w:rPr>
      <w:b/>
      <w:bCs/>
    </w:rPr>
  </w:style>
  <w:style w:type="character" w:styleId="af2">
    <w:name w:val="Emphasis"/>
    <w:basedOn w:val="a0"/>
    <w:uiPriority w:val="20"/>
    <w:qFormat/>
    <w:rsid w:val="00217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E58D53-A641-454F-B533-4211C853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woker4@yandex.ru</cp:lastModifiedBy>
  <cp:revision>3</cp:revision>
  <cp:lastPrinted>2017-09-19T06:29:00Z</cp:lastPrinted>
  <dcterms:created xsi:type="dcterms:W3CDTF">2017-09-19T06:41:00Z</dcterms:created>
  <dcterms:modified xsi:type="dcterms:W3CDTF">2017-09-19T06:53:00Z</dcterms:modified>
</cp:coreProperties>
</file>