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A4F88" w:rsidRDefault="000A4F88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A4F88" w:rsidRDefault="000A4F88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в рамках введения ФГОС ДОУ </w:t>
      </w:r>
    </w:p>
    <w:p w:rsidR="00846544" w:rsidRPr="00A7660E" w:rsidRDefault="00846544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6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7660E">
        <w:rPr>
          <w:rFonts w:ascii="Times New Roman" w:hAnsi="Times New Roman" w:cs="Times New Roman"/>
          <w:b/>
          <w:sz w:val="24"/>
          <w:szCs w:val="24"/>
        </w:rPr>
        <w:t xml:space="preserve"> МАДОУ «Детский</w:t>
      </w:r>
      <w:r w:rsidR="00CE1CF5">
        <w:rPr>
          <w:rFonts w:ascii="Times New Roman" w:hAnsi="Times New Roman" w:cs="Times New Roman"/>
          <w:b/>
          <w:sz w:val="24"/>
          <w:szCs w:val="24"/>
        </w:rPr>
        <w:t xml:space="preserve"> сад комбинированного вида № 1»</w:t>
      </w:r>
      <w:r w:rsidR="000A4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CF5">
        <w:rPr>
          <w:rFonts w:ascii="Times New Roman" w:hAnsi="Times New Roman" w:cs="Times New Roman"/>
          <w:b/>
          <w:sz w:val="24"/>
          <w:szCs w:val="24"/>
        </w:rPr>
        <w:t>г. Черняховска</w:t>
      </w:r>
    </w:p>
    <w:p w:rsidR="00846544" w:rsidRPr="00A7660E" w:rsidRDefault="00234ECB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0A4F88">
        <w:rPr>
          <w:rFonts w:ascii="Times New Roman" w:hAnsi="Times New Roman" w:cs="Times New Roman"/>
          <w:b/>
          <w:sz w:val="24"/>
          <w:szCs w:val="24"/>
        </w:rPr>
        <w:t xml:space="preserve"> – 2016 учебном </w:t>
      </w:r>
      <w:r w:rsidR="00846544" w:rsidRPr="00A7660E">
        <w:rPr>
          <w:rFonts w:ascii="Times New Roman" w:hAnsi="Times New Roman" w:cs="Times New Roman"/>
          <w:b/>
          <w:sz w:val="24"/>
          <w:szCs w:val="24"/>
        </w:rPr>
        <w:t>году</w:t>
      </w:r>
      <w:r w:rsidR="00CE1CF5">
        <w:rPr>
          <w:rFonts w:ascii="Times New Roman" w:hAnsi="Times New Roman" w:cs="Times New Roman"/>
          <w:b/>
          <w:sz w:val="24"/>
          <w:szCs w:val="24"/>
        </w:rPr>
        <w:t>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введения ФГОС ДО в ДОУ</w:t>
      </w:r>
    </w:p>
    <w:p w:rsidR="000976E4" w:rsidRPr="00A7660E" w:rsidRDefault="000976E4" w:rsidP="00A7660E">
      <w:pPr>
        <w:spacing w:before="225" w:after="225" w:line="31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Создана нормативно-правовая база, которая включает </w:t>
      </w:r>
      <w:r w:rsidR="001B7C5D" w:rsidRPr="00A7660E">
        <w:rPr>
          <w:rFonts w:ascii="Times New Roman" w:hAnsi="Times New Roman" w:cs="Times New Roman"/>
          <w:sz w:val="24"/>
          <w:szCs w:val="24"/>
        </w:rPr>
        <w:t>документы федерального</w:t>
      </w:r>
      <w:r w:rsidRPr="00A7660E">
        <w:rPr>
          <w:rFonts w:ascii="Times New Roman" w:hAnsi="Times New Roman" w:cs="Times New Roman"/>
          <w:sz w:val="24"/>
          <w:szCs w:val="24"/>
        </w:rPr>
        <w:t>, регионального уровня, а также локальные акты ОУ:</w:t>
      </w:r>
    </w:p>
    <w:p w:rsidR="000976E4" w:rsidRPr="00A7660E" w:rsidRDefault="000976E4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Федеральные и региональные нормативные документы по введению ФГОС ДО: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 Федеральный закон от 29 декабря 2012г. № 273-ФЗ «Об образовании в Российской Федерации»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A766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660E">
        <w:rPr>
          <w:rFonts w:ascii="Times New Roman" w:hAnsi="Times New Roman" w:cs="Times New Roman"/>
          <w:sz w:val="24"/>
          <w:szCs w:val="24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 дошкольного образования.</w:t>
      </w:r>
    </w:p>
    <w:p w:rsidR="000976E4" w:rsidRPr="00A7660E" w:rsidRDefault="000976E4" w:rsidP="00A7660E">
      <w:pPr>
        <w:spacing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Локальные акты ДОУ по введению ФГОС ДО: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1.Приказ МАДОУ «Детский сад комбинированного вида № 1» «О подготовке введения ФГОС ДО» № 3 от 09.01.2014г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-Об утверждении Плана внедрения ФГОС ДО в МАДОУ «Детский сад к</w:t>
      </w:r>
      <w:r w:rsidR="00234ECB">
        <w:rPr>
          <w:rFonts w:ascii="Times New Roman" w:hAnsi="Times New Roman" w:cs="Times New Roman"/>
          <w:sz w:val="24"/>
          <w:szCs w:val="24"/>
        </w:rPr>
        <w:t>омбинированного вида №1» на 2014</w:t>
      </w:r>
      <w:r w:rsidRPr="00A7660E">
        <w:rPr>
          <w:rFonts w:ascii="Times New Roman" w:hAnsi="Times New Roman" w:cs="Times New Roman"/>
          <w:sz w:val="24"/>
          <w:szCs w:val="24"/>
        </w:rPr>
        <w:t>-2015 г.г.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определении необходимых изменений в организации воспитательно-образовательного процесса. В организации ресурсного обеспечения образовательной деятельности МАДОУ с учетом требований ФГОС.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2. План внедрения ФГОС ДО в МАДОУ «Детский сад комбинированного вида №1» на 2013-201</w:t>
      </w:r>
      <w:r w:rsidR="000A4F88">
        <w:rPr>
          <w:rFonts w:ascii="Times New Roman" w:hAnsi="Times New Roman" w:cs="Times New Roman"/>
          <w:sz w:val="24"/>
          <w:szCs w:val="24"/>
        </w:rPr>
        <w:t>6</w:t>
      </w:r>
      <w:r w:rsidRPr="00A7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60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7660E">
        <w:rPr>
          <w:rFonts w:ascii="Times New Roman" w:hAnsi="Times New Roman" w:cs="Times New Roman"/>
          <w:sz w:val="24"/>
          <w:szCs w:val="24"/>
        </w:rPr>
        <w:t>.</w:t>
      </w:r>
      <w:r w:rsidR="000A4F88">
        <w:rPr>
          <w:rFonts w:ascii="Times New Roman" w:hAnsi="Times New Roman" w:cs="Times New Roman"/>
          <w:sz w:val="24"/>
          <w:szCs w:val="24"/>
        </w:rPr>
        <w:t xml:space="preserve"> на</w:t>
      </w:r>
      <w:r w:rsidRPr="00A7660E">
        <w:rPr>
          <w:rFonts w:ascii="Times New Roman" w:hAnsi="Times New Roman" w:cs="Times New Roman"/>
          <w:sz w:val="24"/>
          <w:szCs w:val="24"/>
        </w:rPr>
        <w:t xml:space="preserve"> 0</w:t>
      </w:r>
      <w:r w:rsidR="000A4F88">
        <w:rPr>
          <w:rFonts w:ascii="Times New Roman" w:hAnsi="Times New Roman" w:cs="Times New Roman"/>
          <w:sz w:val="24"/>
          <w:szCs w:val="24"/>
        </w:rPr>
        <w:t>1</w:t>
      </w:r>
      <w:r w:rsidRPr="00A7660E">
        <w:rPr>
          <w:rFonts w:ascii="Times New Roman" w:hAnsi="Times New Roman" w:cs="Times New Roman"/>
          <w:sz w:val="24"/>
          <w:szCs w:val="24"/>
        </w:rPr>
        <w:t>.01.201</w:t>
      </w:r>
      <w:r w:rsidR="000A4F88">
        <w:rPr>
          <w:rFonts w:ascii="Times New Roman" w:hAnsi="Times New Roman" w:cs="Times New Roman"/>
          <w:sz w:val="24"/>
          <w:szCs w:val="24"/>
        </w:rPr>
        <w:t xml:space="preserve">5 </w:t>
      </w:r>
      <w:r w:rsidRPr="00A7660E">
        <w:rPr>
          <w:rFonts w:ascii="Times New Roman" w:hAnsi="Times New Roman" w:cs="Times New Roman"/>
          <w:sz w:val="24"/>
          <w:szCs w:val="24"/>
        </w:rPr>
        <w:t>г.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Создание системы организационно-управленческого и методического обеспечения по организации и введению ФГОС ДОУ.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 раздел. Нормативное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 раздел. Организационное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 раздел. Кадровое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 раздел. Научно-методическое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5 раздел. Информационное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6 раздел. Финансово-экономическое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7 раздел. Материально-техническое.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3.Приказ МАДОУ «Детский сад комбинированного вида № 1» «О создании рабочей группы по обеспечению перехода на ФГОС» № 5 от 09.01.2014г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утверждении и введении в действие Положения о рабочей группе по реализации направлений ФГОС»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утверждении кураторов рабочей групп по основным направлениям введения ФГОС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определении сроков деятельности по речевому развитию.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-. О поставленных задачах по разработке: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проекта основной общеобразовательной программы ДО;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плана-графика методического сопровождения ФГОС.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4. Положение о рабочей группе по реализации направлений ФГОС принято на заседании педсовета (протокол № 2 от 28.11.2013г.), утверждено 09.01.2014г.</w:t>
      </w:r>
    </w:p>
    <w:p w:rsidR="00846544" w:rsidRPr="00A7660E" w:rsidRDefault="00E403E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</w:t>
      </w:r>
      <w:r w:rsidR="00846544" w:rsidRPr="00A7660E">
        <w:rPr>
          <w:rFonts w:ascii="Times New Roman" w:hAnsi="Times New Roman" w:cs="Times New Roman"/>
          <w:sz w:val="24"/>
          <w:szCs w:val="24"/>
        </w:rPr>
        <w:t>Определяет основные задачи и функции, а так же порядок формирования и работы рабочей группы по вопросам реализации направлений ФГОС ДО.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5.Приказ МАДОУ «Детский сад комбинированного вида № 1» «Об утверждении показателей и критериев эффективности деятельности педагогических работников МАДОУ «Детский сад комбинированного вида № 1» № 136 от 29.08.2014г</w:t>
      </w: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утверждении показателей и критериев эффективности деятельности педагогических работников МАДОУ «Детский сад комбинированного вида № 1».</w:t>
      </w:r>
    </w:p>
    <w:p w:rsidR="00846544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 размещении показателей и критериев эффективности деятельности педагогических работников МАДОУ «Детский сад комбинированного вида № 1» на официальном сайте МАДОУ».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6. Дополнительные соглашения к трудовым договорам (эффективные </w:t>
      </w:r>
      <w:r w:rsidR="000A4F88" w:rsidRPr="00A7660E">
        <w:rPr>
          <w:rFonts w:ascii="Times New Roman" w:hAnsi="Times New Roman" w:cs="Times New Roman"/>
          <w:sz w:val="24"/>
          <w:szCs w:val="24"/>
        </w:rPr>
        <w:t>контракты) с</w:t>
      </w:r>
      <w:r w:rsidRPr="00A7660E">
        <w:rPr>
          <w:rFonts w:ascii="Times New Roman" w:hAnsi="Times New Roman" w:cs="Times New Roman"/>
          <w:sz w:val="24"/>
          <w:szCs w:val="24"/>
        </w:rPr>
        <w:t xml:space="preserve"> приложением «Показатели и критерии эффективности деятельности педагогических работников дошкольных образовательных организаций по должности «воспитатель» (старший воспитатель, учитель-логопед, учитель-дефектолог, педагог-</w:t>
      </w:r>
      <w:r w:rsidR="000A4F88" w:rsidRPr="00A7660E">
        <w:rPr>
          <w:rFonts w:ascii="Times New Roman" w:hAnsi="Times New Roman" w:cs="Times New Roman"/>
          <w:sz w:val="24"/>
          <w:szCs w:val="24"/>
        </w:rPr>
        <w:t>психолог, музыкальный</w:t>
      </w:r>
      <w:r w:rsidRPr="00A7660E">
        <w:rPr>
          <w:rFonts w:ascii="Times New Roman" w:hAnsi="Times New Roman" w:cs="Times New Roman"/>
          <w:sz w:val="24"/>
          <w:szCs w:val="24"/>
        </w:rPr>
        <w:t xml:space="preserve"> руководитель, инструктор по физической </w:t>
      </w:r>
      <w:r w:rsidR="000A4F88" w:rsidRPr="00A7660E">
        <w:rPr>
          <w:rFonts w:ascii="Times New Roman" w:hAnsi="Times New Roman" w:cs="Times New Roman"/>
          <w:sz w:val="24"/>
          <w:szCs w:val="24"/>
        </w:rPr>
        <w:t>культуре) МАДОУ</w:t>
      </w:r>
      <w:r w:rsidRPr="00A7660E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№1» 01.09.2014г.</w:t>
      </w: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С каждым педагогическим работн</w:t>
      </w:r>
      <w:r w:rsidR="00E30F15">
        <w:rPr>
          <w:rFonts w:ascii="Times New Roman" w:hAnsi="Times New Roman" w:cs="Times New Roman"/>
          <w:sz w:val="24"/>
          <w:szCs w:val="24"/>
        </w:rPr>
        <w:t>иком МАДОУ (41 чел.) заключены д</w:t>
      </w:r>
      <w:r w:rsidRPr="00A7660E">
        <w:rPr>
          <w:rFonts w:ascii="Times New Roman" w:hAnsi="Times New Roman" w:cs="Times New Roman"/>
          <w:sz w:val="24"/>
          <w:szCs w:val="24"/>
        </w:rPr>
        <w:t>ополнительные соглашении (эффективный контракт) в соответствии с требованиями Трудового кодекса Российской Федерации, на основании постановления Правительства Российской Федерации от 12.04.2013г. №329 «О типовой форме трудового договора с работником государственного (муниципального) учреждения», в соответствии с Планом мероприятий «дорожной карты», «Изменениями в отраслях социальной сферы, направленных на повышение эффективности образования и науки», утвержденных распоряжением Правительства РФ от 26.11.2012 г. № 2190</w:t>
      </w: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Должностные обязанности, направления деятельности педагогических работников, показатели эффективности деятельности педагогических работников, критерии оценок.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B19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84034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r w:rsidR="002A6B19"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="00B84034">
        <w:rPr>
          <w:rFonts w:ascii="Times New Roman" w:hAnsi="Times New Roman" w:cs="Times New Roman"/>
          <w:sz w:val="24"/>
          <w:szCs w:val="24"/>
        </w:rPr>
        <w:t xml:space="preserve">программа ДОУ </w:t>
      </w:r>
      <w:r w:rsidR="002A6B19" w:rsidRPr="00A7660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«Детский сад комбинированного</w:t>
      </w:r>
      <w:r w:rsidR="000A4F88">
        <w:rPr>
          <w:rFonts w:ascii="Times New Roman" w:hAnsi="Times New Roman" w:cs="Times New Roman"/>
          <w:sz w:val="24"/>
          <w:szCs w:val="24"/>
        </w:rPr>
        <w:t xml:space="preserve"> вида №1» в соответствии с ФГОС</w:t>
      </w:r>
    </w:p>
    <w:p w:rsidR="00E86BD0" w:rsidRPr="00A7660E" w:rsidRDefault="00B8403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2A6B19" w:rsidRPr="00A7660E">
        <w:rPr>
          <w:rFonts w:ascii="Times New Roman" w:hAnsi="Times New Roman" w:cs="Times New Roman"/>
          <w:sz w:val="24"/>
          <w:szCs w:val="24"/>
        </w:rPr>
        <w:t xml:space="preserve"> на заседании педсовета </w:t>
      </w:r>
      <w:r w:rsidR="00500FEC">
        <w:rPr>
          <w:rFonts w:ascii="Times New Roman" w:hAnsi="Times New Roman" w:cs="Times New Roman"/>
          <w:sz w:val="24"/>
          <w:szCs w:val="24"/>
        </w:rPr>
        <w:t>(протокол № 1 от 3.09.2015</w:t>
      </w:r>
      <w:r w:rsidR="002A6B19" w:rsidRPr="00A7660E">
        <w:rPr>
          <w:rFonts w:ascii="Times New Roman" w:hAnsi="Times New Roman" w:cs="Times New Roman"/>
          <w:sz w:val="24"/>
          <w:szCs w:val="24"/>
        </w:rPr>
        <w:t xml:space="preserve">г.), утверждено </w:t>
      </w:r>
      <w:r w:rsidR="00500FEC">
        <w:rPr>
          <w:rFonts w:ascii="Times New Roman" w:hAnsi="Times New Roman" w:cs="Times New Roman"/>
          <w:sz w:val="24"/>
          <w:szCs w:val="24"/>
        </w:rPr>
        <w:t>от 3.09.2015</w:t>
      </w:r>
      <w:r w:rsidR="00500FEC" w:rsidRPr="00A7660E">
        <w:rPr>
          <w:rFonts w:ascii="Times New Roman" w:hAnsi="Times New Roman" w:cs="Times New Roman"/>
          <w:sz w:val="24"/>
          <w:szCs w:val="24"/>
        </w:rPr>
        <w:t>г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 Нормативная база. Цели, задачи и принципы ООП. Возрастные и индивидуальные особенности контингента детей. Цели и задачи деятельности ДОУ.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Образовательная деятельность в соответствии с образовательными областями. Структура образовательного процесса в ДОУ. Учебный план. Реализация дополнительного образования.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Организационный раздел.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Формы взаимодействия с семьей. Вариативная часть. Региональный компонент. Сетевой взаимодействие. Система мониторинга. Создание предметно-пространственной развивающей среды.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0A4F88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A7660E">
        <w:rPr>
          <w:rFonts w:ascii="Times New Roman" w:hAnsi="Times New Roman" w:cs="Times New Roman"/>
          <w:sz w:val="24"/>
          <w:szCs w:val="24"/>
        </w:rPr>
        <w:t xml:space="preserve"> по</w:t>
      </w:r>
      <w:r w:rsidR="00846544" w:rsidRPr="00A7660E">
        <w:rPr>
          <w:rFonts w:ascii="Times New Roman" w:hAnsi="Times New Roman" w:cs="Times New Roman"/>
          <w:sz w:val="24"/>
          <w:szCs w:val="24"/>
        </w:rPr>
        <w:t xml:space="preserve"> итогам анализа нормативно-правового </w:t>
      </w:r>
      <w:r w:rsidRPr="00A7660E">
        <w:rPr>
          <w:rFonts w:ascii="Times New Roman" w:hAnsi="Times New Roman" w:cs="Times New Roman"/>
          <w:sz w:val="24"/>
          <w:szCs w:val="24"/>
        </w:rPr>
        <w:t>обеспечения введения</w:t>
      </w:r>
      <w:r w:rsidR="00846544" w:rsidRPr="00A7660E">
        <w:rPr>
          <w:rFonts w:ascii="Times New Roman" w:hAnsi="Times New Roman" w:cs="Times New Roman"/>
          <w:sz w:val="24"/>
          <w:szCs w:val="24"/>
        </w:rPr>
        <w:t xml:space="preserve"> и реализации ФГОС ДО:</w:t>
      </w:r>
    </w:p>
    <w:p w:rsidR="00846544" w:rsidRPr="00A7660E" w:rsidRDefault="00846544" w:rsidP="00A7660E">
      <w:pPr>
        <w:pStyle w:val="a5"/>
        <w:numPr>
          <w:ilvl w:val="0"/>
          <w:numId w:val="20"/>
        </w:numPr>
        <w:tabs>
          <w:tab w:val="num" w:pos="795"/>
        </w:tabs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Разработаны необходимые для реализации ФГОС ДО локальные документы. </w:t>
      </w:r>
    </w:p>
    <w:p w:rsidR="00846544" w:rsidRPr="00A7660E" w:rsidRDefault="00846544" w:rsidP="00A7660E">
      <w:pPr>
        <w:pStyle w:val="a5"/>
        <w:numPr>
          <w:ilvl w:val="0"/>
          <w:numId w:val="21"/>
        </w:numPr>
        <w:tabs>
          <w:tab w:val="num" w:pos="795"/>
        </w:tabs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Педагогами изучена нормативно-правовая база, обеспечивающая переход ДОУ на работу по ФГОС ДО.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E4" w:rsidRPr="00A7660E" w:rsidRDefault="000976E4" w:rsidP="00A7660E">
      <w:pPr>
        <w:spacing w:line="315" w:lineRule="atLeast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Методическое сопровождение перехода ОУ на работу по ФГОС.</w:t>
      </w:r>
    </w:p>
    <w:p w:rsidR="000976E4" w:rsidRPr="00A7660E" w:rsidRDefault="000976E4" w:rsidP="00A7660E">
      <w:pPr>
        <w:spacing w:before="225" w:after="225" w:line="31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A4F88" w:rsidRPr="000A4F88">
        <w:rPr>
          <w:rFonts w:ascii="Times New Roman" w:hAnsi="Times New Roman" w:cs="Times New Roman"/>
          <w:sz w:val="24"/>
          <w:szCs w:val="24"/>
        </w:rPr>
        <w:t>2015-</w:t>
      </w:r>
      <w:r w:rsidRPr="000A4F88">
        <w:rPr>
          <w:rFonts w:ascii="Times New Roman" w:hAnsi="Times New Roman" w:cs="Times New Roman"/>
          <w:sz w:val="24"/>
          <w:szCs w:val="24"/>
        </w:rPr>
        <w:t>201</w:t>
      </w:r>
      <w:r w:rsidR="000A4F88" w:rsidRPr="000A4F88">
        <w:rPr>
          <w:rFonts w:ascii="Times New Roman" w:hAnsi="Times New Roman" w:cs="Times New Roman"/>
          <w:sz w:val="24"/>
          <w:szCs w:val="24"/>
        </w:rPr>
        <w:t>6</w:t>
      </w:r>
      <w:r w:rsidR="00A7660E" w:rsidRPr="000A4F88">
        <w:rPr>
          <w:rFonts w:ascii="Times New Roman" w:hAnsi="Times New Roman" w:cs="Times New Roman"/>
          <w:sz w:val="24"/>
          <w:szCs w:val="24"/>
        </w:rPr>
        <w:t xml:space="preserve"> уч. </w:t>
      </w:r>
      <w:r w:rsidRPr="000A4F88">
        <w:rPr>
          <w:rFonts w:ascii="Times New Roman" w:hAnsi="Times New Roman" w:cs="Times New Roman"/>
          <w:sz w:val="24"/>
          <w:szCs w:val="24"/>
        </w:rPr>
        <w:t>года было организовано методическое сопровождение</w:t>
      </w:r>
      <w:r w:rsidR="00A7660E" w:rsidRPr="000A4F88">
        <w:rPr>
          <w:rFonts w:ascii="Times New Roman" w:hAnsi="Times New Roman" w:cs="Times New Roman"/>
          <w:sz w:val="24"/>
          <w:szCs w:val="24"/>
        </w:rPr>
        <w:t xml:space="preserve"> перехода ДОУ на работу по ФГОС</w:t>
      </w:r>
      <w:r w:rsidR="00A7660E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1347F5" w:rsidRPr="00A7660E" w:rsidRDefault="00A13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</w:t>
      </w:r>
      <w:r w:rsidR="000976E4" w:rsidRPr="00A7660E">
        <w:rPr>
          <w:rFonts w:ascii="Times New Roman" w:hAnsi="Times New Roman" w:cs="Times New Roman"/>
          <w:sz w:val="24"/>
          <w:szCs w:val="24"/>
        </w:rPr>
        <w:t>Осуществляется диагностика образовательных потребностей и профессиональных затруднений педагогов ДОУ (в свете введения ФГОС ДО) и внесение изменений в план курсовой подготовки ОУ;</w:t>
      </w:r>
    </w:p>
    <w:p w:rsidR="00CF4BCB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4BCB" w:rsidRPr="00A7660E">
        <w:rPr>
          <w:rFonts w:ascii="Times New Roman" w:hAnsi="Times New Roman" w:cs="Times New Roman"/>
          <w:sz w:val="24"/>
          <w:szCs w:val="24"/>
        </w:rPr>
        <w:t>.Проведены семинары – практикумы:</w:t>
      </w:r>
    </w:p>
    <w:p w:rsidR="00D45A65" w:rsidRPr="00A7660E" w:rsidRDefault="00E30F1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Семинар </w:t>
      </w:r>
      <w:r w:rsidR="00CF4BCB" w:rsidRPr="00A7660E">
        <w:rPr>
          <w:rFonts w:ascii="Times New Roman" w:hAnsi="Times New Roman" w:cs="Times New Roman"/>
          <w:sz w:val="24"/>
          <w:szCs w:val="24"/>
        </w:rPr>
        <w:t>– практикум «Внедрение ФГОС ДО»</w:t>
      </w:r>
      <w:r w:rsidR="00D45A65" w:rsidRPr="00A7660E">
        <w:rPr>
          <w:rFonts w:ascii="Times New Roman" w:hAnsi="Times New Roman" w:cs="Times New Roman"/>
          <w:sz w:val="24"/>
          <w:szCs w:val="24"/>
        </w:rPr>
        <w:t>, «Изучаем и работаем по ФГОС- проектирование образовательного процесса».</w:t>
      </w:r>
    </w:p>
    <w:p w:rsidR="00F23F97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F97" w:rsidRPr="00A7660E">
        <w:rPr>
          <w:rFonts w:ascii="Times New Roman" w:hAnsi="Times New Roman" w:cs="Times New Roman"/>
          <w:sz w:val="24"/>
          <w:szCs w:val="24"/>
        </w:rPr>
        <w:t xml:space="preserve">Семинар – </w:t>
      </w:r>
      <w:r w:rsidR="000A4F88" w:rsidRPr="00A7660E">
        <w:rPr>
          <w:rFonts w:ascii="Times New Roman" w:hAnsi="Times New Roman" w:cs="Times New Roman"/>
          <w:sz w:val="24"/>
          <w:szCs w:val="24"/>
        </w:rPr>
        <w:t>практикум: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 «Организация предметно</w:t>
      </w:r>
      <w:r w:rsidR="00F23F97" w:rsidRPr="00A7660E">
        <w:rPr>
          <w:rFonts w:ascii="Times New Roman" w:hAnsi="Times New Roman" w:cs="Times New Roman"/>
          <w:sz w:val="24"/>
          <w:szCs w:val="24"/>
        </w:rPr>
        <w:t xml:space="preserve"> –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F23F97" w:rsidRPr="00A7660E">
        <w:rPr>
          <w:rFonts w:ascii="Times New Roman" w:hAnsi="Times New Roman" w:cs="Times New Roman"/>
          <w:sz w:val="24"/>
          <w:szCs w:val="24"/>
        </w:rPr>
        <w:t>ющей среды в соответствии с ФГОС»</w:t>
      </w:r>
      <w:r w:rsidR="00921CCC" w:rsidRPr="00A7660E">
        <w:rPr>
          <w:rFonts w:ascii="Times New Roman" w:hAnsi="Times New Roman" w:cs="Times New Roman"/>
          <w:sz w:val="24"/>
          <w:szCs w:val="24"/>
        </w:rPr>
        <w:t>.</w:t>
      </w:r>
    </w:p>
    <w:p w:rsidR="00921CCC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CCC" w:rsidRPr="00A7660E">
        <w:rPr>
          <w:rFonts w:ascii="Times New Roman" w:hAnsi="Times New Roman" w:cs="Times New Roman"/>
          <w:sz w:val="24"/>
          <w:szCs w:val="24"/>
        </w:rPr>
        <w:t>Семинар – практикум: «Маркеры игрового пространства».</w:t>
      </w:r>
    </w:p>
    <w:p w:rsidR="00921CCC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Конкурс среди групп </w:t>
      </w:r>
      <w:r w:rsidR="000A4F88" w:rsidRPr="00A7660E">
        <w:rPr>
          <w:rFonts w:ascii="Times New Roman" w:hAnsi="Times New Roman" w:cs="Times New Roman"/>
          <w:sz w:val="24"/>
          <w:szCs w:val="24"/>
        </w:rPr>
        <w:t>ДОУ: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 «Организация предметно – развивающей игровой среды в соответствии с ФГОС».</w:t>
      </w:r>
    </w:p>
    <w:p w:rsidR="00E44BEA" w:rsidRDefault="00E44BEA" w:rsidP="00A76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Pr="00E44BEA">
        <w:rPr>
          <w:rFonts w:ascii="Times New Roman" w:hAnsi="Times New Roman"/>
          <w:sz w:val="24"/>
          <w:szCs w:val="24"/>
        </w:rPr>
        <w:t xml:space="preserve">«Детский сад на современном этапе», </w:t>
      </w:r>
    </w:p>
    <w:p w:rsidR="00921CCC" w:rsidRPr="00A7660E" w:rsidRDefault="00E44BEA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E44BEA">
        <w:rPr>
          <w:rFonts w:ascii="Times New Roman" w:hAnsi="Times New Roman"/>
          <w:sz w:val="24"/>
          <w:szCs w:val="24"/>
        </w:rPr>
        <w:t>онсультации «Ребёнок на пороге школы. Преемственность ФГОС ДО и ФГОС начального общего образования», «Требования к созданию развивающей предметно-пространственной среды, обеспечивающей реализацию общеобразовательной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BEA">
        <w:rPr>
          <w:rFonts w:ascii="Times New Roman" w:hAnsi="Times New Roman"/>
          <w:sz w:val="24"/>
          <w:szCs w:val="24"/>
        </w:rPr>
        <w:t>программы дошкольного образования (в соответствии с ФГОС ДО).</w:t>
      </w:r>
    </w:p>
    <w:p w:rsidR="00E30F15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5A65" w:rsidRPr="00A7660E">
        <w:rPr>
          <w:rFonts w:ascii="Times New Roman" w:hAnsi="Times New Roman" w:cs="Times New Roman"/>
          <w:sz w:val="24"/>
          <w:szCs w:val="24"/>
        </w:rPr>
        <w:t xml:space="preserve">Участие в региональных научно-практических конференциях, круглых столах, педагогических чтениях по проблемам введения ФГОС ДО. </w:t>
      </w:r>
    </w:p>
    <w:p w:rsidR="00E30F15" w:rsidRDefault="00E30F1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656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0656" w:rsidRPr="00A7660E">
        <w:rPr>
          <w:rFonts w:ascii="Times New Roman" w:hAnsi="Times New Roman" w:cs="Times New Roman"/>
          <w:sz w:val="24"/>
          <w:szCs w:val="24"/>
        </w:rPr>
        <w:t xml:space="preserve">.Обобщение опыта 16 апреля 2014г. </w:t>
      </w: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В г. Черняховске в МАДОУ «Детский сад комбинированного вида № 1» проведено Областное Методическое Объединение по художественно-эстетическому направлению в соответствии с ФГОС ДО по теме: "Формирование художественно-творческих способностей детей дошкольного возраста посредством интеграции искусств (музыки, изобразительной и театрально-художественной деятельности)".</w:t>
      </w: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В г. Калининграде (ДОУ № 136) принимали участие в Августовской педагогической конференции работников системы образования Калининградской области "Новые качественные результаты как приоритет государственной политики в сфере образования КО" (представление опыта работы по художественно-эстетическому направлению в соответствии с ФГОС)</w:t>
      </w: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656" w:rsidRPr="00A7660E" w:rsidRDefault="001B7C5D" w:rsidP="001B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0656" w:rsidRPr="00A7660E">
        <w:rPr>
          <w:rFonts w:ascii="Times New Roman" w:hAnsi="Times New Roman" w:cs="Times New Roman"/>
          <w:sz w:val="24"/>
          <w:szCs w:val="24"/>
        </w:rPr>
        <w:t>Выступление на дискуссионной площадке в рамках РМО «Реализация ФГОС ДО»</w:t>
      </w:r>
    </w:p>
    <w:p w:rsidR="00010656" w:rsidRPr="00A7660E" w:rsidRDefault="00010656" w:rsidP="001B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г. Черняховска.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CCC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21CCC" w:rsidRPr="00A7660E">
        <w:rPr>
          <w:rFonts w:ascii="Times New Roman" w:hAnsi="Times New Roman" w:cs="Times New Roman"/>
          <w:sz w:val="24"/>
          <w:szCs w:val="24"/>
        </w:rPr>
        <w:t>Проведение «Фестиваля образовательных идей – как формы поддержки и распространения образовательной практики педагогических коллективов ДОУ в работе с семьей» с ОАО «РЖД» №3</w:t>
      </w:r>
      <w:r w:rsidR="001B7C5D">
        <w:rPr>
          <w:rFonts w:ascii="Times New Roman" w:hAnsi="Times New Roman" w:cs="Times New Roman"/>
          <w:sz w:val="24"/>
          <w:szCs w:val="24"/>
        </w:rPr>
        <w:t>1»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 г. Черняховска в апреле 2015г.</w:t>
      </w:r>
    </w:p>
    <w:p w:rsidR="001B7C5D" w:rsidRDefault="001B7C5D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BEA" w:rsidRPr="000A4F88" w:rsidRDefault="00E44BEA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F88">
        <w:rPr>
          <w:rFonts w:ascii="Times New Roman" w:hAnsi="Times New Roman" w:cs="Times New Roman"/>
          <w:sz w:val="24"/>
          <w:szCs w:val="24"/>
        </w:rPr>
        <w:t>7.</w:t>
      </w:r>
      <w:r w:rsidR="000A4F88" w:rsidRPr="000A4F88">
        <w:rPr>
          <w:rFonts w:ascii="Times New Roman" w:hAnsi="Times New Roman" w:cs="Times New Roman"/>
          <w:sz w:val="24"/>
          <w:szCs w:val="24"/>
        </w:rPr>
        <w:t xml:space="preserve"> </w:t>
      </w:r>
      <w:r w:rsidRPr="000A4F88">
        <w:rPr>
          <w:rFonts w:ascii="Times New Roman" w:hAnsi="Times New Roman" w:cs="Times New Roman"/>
          <w:sz w:val="24"/>
          <w:szCs w:val="24"/>
        </w:rPr>
        <w:t>РМО: «</w:t>
      </w:r>
      <w:r w:rsidR="000A4F88" w:rsidRPr="000A4F88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 на основе партнерских отношений ДОУ, семьи и социума». г. Черняховск апрель 2015 года.</w:t>
      </w:r>
    </w:p>
    <w:p w:rsidR="00921CCC" w:rsidRPr="00A7660E" w:rsidRDefault="00921CCC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CCC" w:rsidRPr="00A7660E" w:rsidRDefault="00E44BEA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1CCC" w:rsidRPr="00A7660E">
        <w:rPr>
          <w:rFonts w:ascii="Times New Roman" w:hAnsi="Times New Roman" w:cs="Times New Roman"/>
          <w:sz w:val="24"/>
          <w:szCs w:val="24"/>
        </w:rPr>
        <w:t>.</w:t>
      </w:r>
      <w:r w:rsidR="00A65504" w:rsidRPr="00A7660E">
        <w:rPr>
          <w:rFonts w:ascii="Times New Roman" w:hAnsi="Times New Roman" w:cs="Times New Roman"/>
          <w:sz w:val="24"/>
          <w:szCs w:val="24"/>
        </w:rPr>
        <w:t xml:space="preserve">Для повышения профессиональной компетенции используется наиболее эффективная форма – проектирование, в рамках которой используются разнообразные методы и технологии активного </w:t>
      </w:r>
      <w:r w:rsidR="000A4F88" w:rsidRPr="00A7660E">
        <w:rPr>
          <w:rFonts w:ascii="Times New Roman" w:hAnsi="Times New Roman" w:cs="Times New Roman"/>
          <w:sz w:val="24"/>
          <w:szCs w:val="24"/>
        </w:rPr>
        <w:t>обучения: дискуссии, тренинги</w:t>
      </w:r>
      <w:r w:rsidR="00A65504" w:rsidRPr="00A7660E">
        <w:rPr>
          <w:rFonts w:ascii="Times New Roman" w:hAnsi="Times New Roman" w:cs="Times New Roman"/>
          <w:sz w:val="24"/>
          <w:szCs w:val="24"/>
        </w:rPr>
        <w:t>. В реализации проектной деятельности использовались следующие приемы активизации</w:t>
      </w:r>
      <w:r w:rsidR="00960EAF" w:rsidRPr="00A7660E">
        <w:rPr>
          <w:rFonts w:ascii="Times New Roman" w:hAnsi="Times New Roman" w:cs="Times New Roman"/>
          <w:sz w:val="24"/>
          <w:szCs w:val="24"/>
        </w:rPr>
        <w:t>: видеозапись образовательной деятельности с де</w:t>
      </w:r>
      <w:r w:rsidR="00E30F15">
        <w:rPr>
          <w:rFonts w:ascii="Times New Roman" w:hAnsi="Times New Roman" w:cs="Times New Roman"/>
          <w:sz w:val="24"/>
          <w:szCs w:val="24"/>
        </w:rPr>
        <w:t>тьми с ее дальнейшим просмотром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F15">
        <w:rPr>
          <w:rFonts w:ascii="Times New Roman" w:hAnsi="Times New Roman" w:cs="Times New Roman"/>
          <w:sz w:val="24"/>
          <w:szCs w:val="24"/>
        </w:rPr>
        <w:t>и</w:t>
      </w:r>
      <w:r w:rsidR="00960EAF" w:rsidRPr="00A7660E">
        <w:rPr>
          <w:rFonts w:ascii="Times New Roman" w:hAnsi="Times New Roman" w:cs="Times New Roman"/>
          <w:sz w:val="24"/>
          <w:szCs w:val="24"/>
        </w:rPr>
        <w:t>гровое моделирование, интеллектуальные и развивающие игры. Разработаны проекты по речевому развитию в соответствии с ФГОС</w:t>
      </w:r>
      <w:r w:rsidR="00E30F15">
        <w:rPr>
          <w:rFonts w:ascii="Times New Roman" w:hAnsi="Times New Roman" w:cs="Times New Roman"/>
          <w:sz w:val="24"/>
          <w:szCs w:val="24"/>
        </w:rPr>
        <w:t xml:space="preserve"> </w:t>
      </w:r>
      <w:r w:rsidR="000A4F88">
        <w:rPr>
          <w:rFonts w:ascii="Times New Roman" w:hAnsi="Times New Roman" w:cs="Times New Roman"/>
          <w:sz w:val="24"/>
          <w:szCs w:val="24"/>
        </w:rPr>
        <w:t>ДО:</w:t>
      </w:r>
      <w:r w:rsidR="00960EAF" w:rsidRPr="00A7660E">
        <w:rPr>
          <w:rFonts w:ascii="Times New Roman" w:hAnsi="Times New Roman" w:cs="Times New Roman"/>
          <w:sz w:val="24"/>
          <w:szCs w:val="24"/>
        </w:rPr>
        <w:t xml:space="preserve"> проект – мечта «Книжкины заботы», проект – цель «Звуковая поляна», проект – намерение «Маленькая страна чудес», речевые режимы для каждой возрастной группы.</w:t>
      </w:r>
    </w:p>
    <w:p w:rsidR="00D45A65" w:rsidRPr="00A7660E" w:rsidRDefault="00E44BEA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5A65" w:rsidRPr="00A7660E">
        <w:rPr>
          <w:rFonts w:ascii="Times New Roman" w:hAnsi="Times New Roman" w:cs="Times New Roman"/>
          <w:sz w:val="24"/>
          <w:szCs w:val="24"/>
        </w:rPr>
        <w:t>.</w:t>
      </w:r>
      <w:r w:rsidR="000976E4" w:rsidRPr="00A7660E">
        <w:rPr>
          <w:rFonts w:ascii="Times New Roman" w:hAnsi="Times New Roman" w:cs="Times New Roman"/>
          <w:sz w:val="24"/>
          <w:szCs w:val="24"/>
        </w:rPr>
        <w:t>Изучение опыта внедрения ФГОС ДО в других</w:t>
      </w:r>
      <w:r w:rsidR="00960EAF" w:rsidRPr="00A7660E">
        <w:rPr>
          <w:rFonts w:ascii="Times New Roman" w:hAnsi="Times New Roman" w:cs="Times New Roman"/>
          <w:sz w:val="24"/>
          <w:szCs w:val="24"/>
        </w:rPr>
        <w:t xml:space="preserve"> регионах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AF" w:rsidRPr="00A7660E">
        <w:rPr>
          <w:rFonts w:ascii="Times New Roman" w:hAnsi="Times New Roman" w:cs="Times New Roman"/>
          <w:sz w:val="24"/>
          <w:szCs w:val="24"/>
        </w:rPr>
        <w:t>(посещение семинаров,</w:t>
      </w:r>
      <w:r w:rsidR="00A7660E">
        <w:rPr>
          <w:rFonts w:ascii="Times New Roman" w:hAnsi="Times New Roman" w:cs="Times New Roman"/>
          <w:sz w:val="24"/>
          <w:szCs w:val="24"/>
        </w:rPr>
        <w:t xml:space="preserve"> </w:t>
      </w:r>
      <w:r w:rsidR="00960EAF" w:rsidRPr="00A7660E">
        <w:rPr>
          <w:rFonts w:ascii="Times New Roman" w:hAnsi="Times New Roman" w:cs="Times New Roman"/>
          <w:sz w:val="24"/>
          <w:szCs w:val="24"/>
        </w:rPr>
        <w:t>лекций</w:t>
      </w:r>
      <w:r w:rsidR="00A7660E">
        <w:rPr>
          <w:rFonts w:ascii="Times New Roman" w:hAnsi="Times New Roman" w:cs="Times New Roman"/>
          <w:sz w:val="24"/>
          <w:szCs w:val="24"/>
        </w:rPr>
        <w:t xml:space="preserve">, </w:t>
      </w:r>
      <w:r w:rsidR="00960EAF" w:rsidRPr="00A7660E">
        <w:rPr>
          <w:rFonts w:ascii="Times New Roman" w:hAnsi="Times New Roman" w:cs="Times New Roman"/>
          <w:sz w:val="24"/>
          <w:szCs w:val="24"/>
        </w:rPr>
        <w:t>конференций).</w:t>
      </w:r>
    </w:p>
    <w:p w:rsidR="00846544" w:rsidRPr="00A7660E" w:rsidRDefault="00E44BEA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0976E4" w:rsidRPr="00A7660E">
        <w:rPr>
          <w:rFonts w:ascii="Times New Roman" w:hAnsi="Times New Roman" w:cs="Times New Roman"/>
          <w:sz w:val="24"/>
          <w:szCs w:val="24"/>
        </w:rPr>
        <w:t>изучают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976E4" w:rsidRPr="00A7660E">
        <w:rPr>
          <w:rFonts w:ascii="Times New Roman" w:hAnsi="Times New Roman" w:cs="Times New Roman"/>
          <w:sz w:val="24"/>
          <w:szCs w:val="24"/>
        </w:rPr>
        <w:t xml:space="preserve"> проекты примерных образовательных программы на сайте </w:t>
      </w:r>
      <w:r w:rsidR="001B7C5D" w:rsidRPr="00A7660E">
        <w:rPr>
          <w:rFonts w:ascii="Times New Roman" w:hAnsi="Times New Roman" w:cs="Times New Roman"/>
          <w:sz w:val="24"/>
          <w:szCs w:val="24"/>
        </w:rPr>
        <w:t>ФИРО.</w:t>
      </w:r>
    </w:p>
    <w:p w:rsidR="00354873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638" w:rsidRPr="00A7660E" w:rsidRDefault="00E44BEA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0656" w:rsidRPr="00A7660E">
        <w:rPr>
          <w:rFonts w:ascii="Times New Roman" w:hAnsi="Times New Roman" w:cs="Times New Roman"/>
          <w:sz w:val="24"/>
          <w:szCs w:val="24"/>
        </w:rPr>
        <w:t>. Публикации об опыте апробации ФГОС</w:t>
      </w:r>
      <w:r w:rsidR="00D43638" w:rsidRPr="00A7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4" w:rsidRDefault="00D43638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На официальном сайте МАДОУ «Детский сад комбинированного вида № 1» </w:t>
      </w:r>
      <w:hyperlink r:id="rId6" w:history="1">
        <w:r w:rsidRPr="00A76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660E">
          <w:rPr>
            <w:rStyle w:val="a3"/>
            <w:rFonts w:ascii="Times New Roman" w:hAnsi="Times New Roman" w:cs="Times New Roman"/>
            <w:sz w:val="24"/>
            <w:szCs w:val="24"/>
          </w:rPr>
          <w:t>.detsad-1.org</w:t>
        </w:r>
      </w:hyperlink>
      <w:r w:rsidRPr="00A7660E">
        <w:rPr>
          <w:rFonts w:ascii="Times New Roman" w:hAnsi="Times New Roman" w:cs="Times New Roman"/>
          <w:sz w:val="24"/>
          <w:szCs w:val="24"/>
        </w:rPr>
        <w:t>.</w:t>
      </w:r>
      <w:r w:rsidR="001B7C5D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Публикации в районных газетах «Полюс», «Фундамент доверия», «Право знать».</w:t>
      </w:r>
    </w:p>
    <w:p w:rsidR="00B84034" w:rsidRPr="00A7660E" w:rsidRDefault="00B8403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E2B" w:rsidRDefault="00B8403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Участие педагогов, детей  и родителей в профессиональных конкурсах разного уровня: областного, международного. </w:t>
      </w:r>
      <w:r w:rsidR="00EB7A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сероссийского</w:t>
      </w:r>
      <w:r w:rsidR="00EB7ACE">
        <w:rPr>
          <w:rFonts w:ascii="Times New Roman" w:hAnsi="Times New Roman" w:cs="Times New Roman"/>
          <w:sz w:val="24"/>
          <w:szCs w:val="24"/>
        </w:rPr>
        <w:t xml:space="preserve"> (дипломы, грамоты, сертификаты).</w:t>
      </w:r>
    </w:p>
    <w:p w:rsidR="001B7C5D" w:rsidRPr="00A7660E" w:rsidRDefault="001B7C5D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E2B" w:rsidRPr="00A7660E" w:rsidRDefault="00F02E2B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8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A7660E">
        <w:rPr>
          <w:rFonts w:ascii="Times New Roman" w:hAnsi="Times New Roman" w:cs="Times New Roman"/>
          <w:sz w:val="24"/>
          <w:szCs w:val="24"/>
        </w:rPr>
        <w:t xml:space="preserve"> Грамотная организация методической работы – залог успешного решения проблемы качества профессионального роста педагога, путь повышения его мастерства и компетентности.</w:t>
      </w:r>
    </w:p>
    <w:p w:rsidR="00F02E2B" w:rsidRPr="00A7660E" w:rsidRDefault="00F02E2B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К концу 2015  учебного года наблюдаем:</w:t>
      </w:r>
    </w:p>
    <w:p w:rsidR="00F02E2B" w:rsidRPr="00A7660E" w:rsidRDefault="00F02E2B" w:rsidP="00A766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рост педагогической компетентности, уровня квалификации;</w:t>
      </w:r>
    </w:p>
    <w:p w:rsidR="00F02E2B" w:rsidRPr="00A7660E" w:rsidRDefault="00F02E2B" w:rsidP="00A766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активное участие педагогов в профессиональных конкурсах;</w:t>
      </w:r>
    </w:p>
    <w:p w:rsidR="00F02E2B" w:rsidRPr="00A7660E" w:rsidRDefault="00E30F15" w:rsidP="00A766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опы</w:t>
      </w:r>
      <w:r w:rsidR="00A04C76" w:rsidRPr="00A7660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04C76" w:rsidRPr="00A7660E">
        <w:rPr>
          <w:rFonts w:ascii="Times New Roman" w:hAnsi="Times New Roman" w:cs="Times New Roman"/>
          <w:sz w:val="24"/>
          <w:szCs w:val="24"/>
        </w:rPr>
        <w:t xml:space="preserve"> педагогов будет представлен на ОМО в г. Гурьевске по теме: «Работа ДОУ с социумом», РМО г. Черняховска</w:t>
      </w:r>
      <w:r>
        <w:rPr>
          <w:rFonts w:ascii="Times New Roman" w:hAnsi="Times New Roman" w:cs="Times New Roman"/>
          <w:sz w:val="24"/>
          <w:szCs w:val="24"/>
        </w:rPr>
        <w:t xml:space="preserve"> по теме: «Работа ДОУ с семьей»</w:t>
      </w:r>
      <w:r w:rsidR="00A04C76" w:rsidRPr="00A7660E">
        <w:rPr>
          <w:rFonts w:ascii="Times New Roman" w:hAnsi="Times New Roman" w:cs="Times New Roman"/>
          <w:sz w:val="24"/>
          <w:szCs w:val="24"/>
        </w:rPr>
        <w:t>.</w:t>
      </w:r>
    </w:p>
    <w:p w:rsidR="00F02E2B" w:rsidRPr="00A7660E" w:rsidRDefault="00F02E2B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67E" w:rsidRPr="00354873" w:rsidRDefault="005D367E" w:rsidP="00354873">
      <w:pPr>
        <w:spacing w:before="100" w:beforeAutospacing="1" w:after="100" w:afterAutospacing="1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354873">
        <w:rPr>
          <w:rStyle w:val="a9"/>
          <w:rFonts w:ascii="Times New Roman" w:hAnsi="Times New Roman" w:cs="Times New Roman"/>
          <w:sz w:val="24"/>
          <w:szCs w:val="24"/>
        </w:rPr>
        <w:t>Кадровое обеспечение введения ФГОС в ОУ.</w:t>
      </w:r>
    </w:p>
    <w:p w:rsidR="005D367E" w:rsidRPr="00A7660E" w:rsidRDefault="005D367E" w:rsidP="00354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и руководящих работников ДОО.</w:t>
      </w:r>
    </w:p>
    <w:p w:rsidR="005D367E" w:rsidRPr="00A7660E" w:rsidRDefault="005D367E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1.Организовано непрерывное повышение квалификации по проблеме введения ФГОС (Поэтапная подготовка педагогических кадров к введению ФГОС ДО); </w:t>
      </w:r>
    </w:p>
    <w:p w:rsidR="005D367E" w:rsidRPr="00A7660E" w:rsidRDefault="005D367E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2.Организованы методические мероприятия по изучению ФГОС (проводились семинары по обсуждению ФГОС ДО, консультации, круглые </w:t>
      </w:r>
      <w:r w:rsidR="001B7C5D" w:rsidRPr="00A7660E">
        <w:rPr>
          <w:rFonts w:ascii="Times New Roman" w:hAnsi="Times New Roman" w:cs="Times New Roman"/>
          <w:sz w:val="24"/>
          <w:szCs w:val="24"/>
        </w:rPr>
        <w:t>столы, открытые</w:t>
      </w:r>
      <w:r w:rsidRPr="00A7660E">
        <w:rPr>
          <w:rFonts w:ascii="Times New Roman" w:hAnsi="Times New Roman" w:cs="Times New Roman"/>
          <w:sz w:val="24"/>
          <w:szCs w:val="24"/>
        </w:rPr>
        <w:t xml:space="preserve"> просмотры НОД и мероприятий для родителей, анкетирование </w:t>
      </w:r>
      <w:r w:rsidR="001B7C5D" w:rsidRPr="00A7660E">
        <w:rPr>
          <w:rFonts w:ascii="Times New Roman" w:hAnsi="Times New Roman" w:cs="Times New Roman"/>
          <w:sz w:val="24"/>
          <w:szCs w:val="24"/>
        </w:rPr>
        <w:t>педагогов)</w:t>
      </w:r>
      <w:r w:rsidRPr="00A766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67E" w:rsidRPr="00A7660E" w:rsidRDefault="005D367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21.10.2013-01.11.2013г. Удостоверение о повышении квалификации Федерального института повышения квалификации г. Москва</w:t>
      </w:r>
    </w:p>
    <w:p w:rsidR="005D367E" w:rsidRPr="00A7660E" w:rsidRDefault="005D367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 (заведующий МАДОУ).</w:t>
      </w:r>
    </w:p>
    <w:p w:rsidR="0087363D" w:rsidRPr="00A7660E" w:rsidRDefault="005D367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21.03.2014-20.12.2014г</w:t>
      </w:r>
      <w:r w:rsidR="0087363D" w:rsidRPr="00A7660E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ГАУ КО ДПО «Институт развития образования»</w:t>
      </w:r>
    </w:p>
    <w:p w:rsidR="005D367E" w:rsidRPr="00A7660E" w:rsidRDefault="0087363D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10 педагогов</w:t>
      </w:r>
      <w:r w:rsidR="00EC7550"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</w:t>
      </w:r>
    </w:p>
    <w:p w:rsidR="00970095" w:rsidRPr="00A7660E" w:rsidRDefault="0097009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25.08.2014-05.09.2014г Удостоверение о повышении квалификации ГАУ КО ДПО «Институт развития образования»</w:t>
      </w:r>
    </w:p>
    <w:p w:rsidR="005D367E" w:rsidRPr="00A7660E" w:rsidRDefault="0097009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6 педагогов</w:t>
      </w:r>
      <w:r w:rsidR="00D10ACD"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</w:t>
      </w:r>
    </w:p>
    <w:p w:rsidR="005D367E" w:rsidRPr="00A7660E" w:rsidRDefault="0097009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29.09.2014-17.10.2014г.Удостоверение о повышении квалификации ГАУ КО ДПО «Институт развития образования» 4 педагога</w:t>
      </w:r>
      <w:r w:rsidR="00D10ACD"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</w:t>
      </w:r>
      <w:r w:rsidR="00D10ACD" w:rsidRPr="00A7660E">
        <w:rPr>
          <w:rFonts w:ascii="Times New Roman" w:hAnsi="Times New Roman" w:cs="Times New Roman"/>
          <w:sz w:val="24"/>
          <w:szCs w:val="24"/>
        </w:rPr>
        <w:t>.</w:t>
      </w:r>
    </w:p>
    <w:p w:rsidR="00D10ACD" w:rsidRPr="00A7660E" w:rsidRDefault="00D10ACD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24.02.2015г – 14.03.15г. </w:t>
      </w:r>
      <w:r w:rsidR="005F357F" w:rsidRPr="00A7660E">
        <w:rPr>
          <w:rFonts w:ascii="Times New Roman" w:hAnsi="Times New Roman" w:cs="Times New Roman"/>
          <w:sz w:val="24"/>
          <w:szCs w:val="24"/>
        </w:rPr>
        <w:t xml:space="preserve">4 педагога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часа.</w:t>
      </w:r>
    </w:p>
    <w:p w:rsidR="005F357F" w:rsidRDefault="0039337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марта 2015 – по ноябрь 2015 пройдут курсы повышения квалификации </w:t>
      </w:r>
      <w:r w:rsidR="00603B1F">
        <w:rPr>
          <w:rFonts w:ascii="Times New Roman" w:hAnsi="Times New Roman" w:cs="Times New Roman"/>
          <w:sz w:val="24"/>
          <w:szCs w:val="24"/>
        </w:rPr>
        <w:t>14 педагогов в соответствии с ФГОС.</w:t>
      </w:r>
    </w:p>
    <w:p w:rsidR="00D67215" w:rsidRDefault="00D67215" w:rsidP="00D6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 постоянно повышают профессиональные компетенции, используют современные образовательные технологии, проектируют образовательные ситуации. Все педагоги владеют ИКТ технологиями.</w:t>
      </w:r>
    </w:p>
    <w:p w:rsidR="00D67215" w:rsidRPr="00D67215" w:rsidRDefault="00D67215" w:rsidP="00D6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Используют</w:t>
      </w:r>
      <w:r w:rsidRPr="00D67215">
        <w:rPr>
          <w:rFonts w:ascii="Times New Roman" w:hAnsi="Times New Roman" w:cs="Times New Roman"/>
          <w:iCs/>
          <w:sz w:val="24"/>
          <w:szCs w:val="24"/>
        </w:rPr>
        <w:t xml:space="preserve"> эффективные средства</w:t>
      </w:r>
      <w:r w:rsidRPr="00D67215">
        <w:rPr>
          <w:rFonts w:ascii="Times New Roman" w:hAnsi="Times New Roman" w:cs="Times New Roman"/>
          <w:sz w:val="24"/>
          <w:szCs w:val="24"/>
        </w:rPr>
        <w:t xml:space="preserve">: современные педагогические </w:t>
      </w:r>
      <w:proofErr w:type="spellStart"/>
      <w:r w:rsidRPr="00D6721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7215">
        <w:rPr>
          <w:rFonts w:ascii="Times New Roman" w:hAnsi="Times New Roman" w:cs="Times New Roman"/>
          <w:sz w:val="24"/>
          <w:szCs w:val="24"/>
        </w:rPr>
        <w:t xml:space="preserve"> технологии, новые виды детской деятельности (экспериментирование, создание микро и макро-проектов, коллекционирование, импровизация современных детей и т.п.); педагогическое сопровождение ребенка, предоставление ему возможности проявления самостоятельности и свободы, реализации замыслов, возможность выбирать и менять что-то самому; проектирование детско-взрослой деятельности; педагогический передовой опыт и мастерство; сетевое взаимодействие с родителями и социумом.</w:t>
      </w:r>
    </w:p>
    <w:p w:rsidR="005D367E" w:rsidRPr="00A7660E" w:rsidRDefault="005D367E" w:rsidP="00A7660E">
      <w:pPr>
        <w:spacing w:before="100" w:beforeAutospacing="1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873">
        <w:rPr>
          <w:rStyle w:val="aa"/>
          <w:rFonts w:ascii="Times New Roman" w:hAnsi="Times New Roman" w:cs="Times New Roman"/>
          <w:b/>
          <w:bCs/>
          <w:i w:val="0"/>
          <w:sz w:val="24"/>
          <w:szCs w:val="24"/>
        </w:rPr>
        <w:t>Вывод</w:t>
      </w:r>
      <w:r w:rsidRPr="00A7660E">
        <w:rPr>
          <w:rFonts w:ascii="Times New Roman" w:hAnsi="Times New Roman" w:cs="Times New Roman"/>
          <w:sz w:val="24"/>
          <w:szCs w:val="24"/>
        </w:rPr>
        <w:t> </w:t>
      </w:r>
      <w:r w:rsidR="005F357F" w:rsidRPr="00A7660E">
        <w:rPr>
          <w:rFonts w:ascii="Times New Roman" w:hAnsi="Times New Roman" w:cs="Times New Roman"/>
          <w:sz w:val="24"/>
          <w:szCs w:val="24"/>
        </w:rPr>
        <w:t>:</w:t>
      </w:r>
      <w:r w:rsidRPr="00A766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660E">
        <w:rPr>
          <w:rFonts w:ascii="Times New Roman" w:hAnsi="Times New Roman" w:cs="Times New Roman"/>
          <w:sz w:val="24"/>
          <w:szCs w:val="24"/>
        </w:rPr>
        <w:t xml:space="preserve"> итогам реализации кадрового обеспечения введения ФГОС ДО:  в детском саду ведется постепенная работа по организации повышения квалиф</w:t>
      </w:r>
      <w:r w:rsidR="00603B1F">
        <w:rPr>
          <w:rFonts w:ascii="Times New Roman" w:hAnsi="Times New Roman" w:cs="Times New Roman"/>
          <w:sz w:val="24"/>
          <w:szCs w:val="24"/>
        </w:rPr>
        <w:t xml:space="preserve">икации педагогических </w:t>
      </w:r>
      <w:r w:rsidR="00603B1F">
        <w:rPr>
          <w:rFonts w:ascii="Times New Roman" w:hAnsi="Times New Roman" w:cs="Times New Roman"/>
          <w:sz w:val="24"/>
          <w:szCs w:val="24"/>
        </w:rPr>
        <w:lastRenderedPageBreak/>
        <w:t>работников. 100% педагогов МАДОУ «Детский сад ко</w:t>
      </w:r>
      <w:r w:rsidR="00E44BEA">
        <w:rPr>
          <w:rFonts w:ascii="Times New Roman" w:hAnsi="Times New Roman" w:cs="Times New Roman"/>
          <w:sz w:val="24"/>
          <w:szCs w:val="24"/>
        </w:rPr>
        <w:t xml:space="preserve">мбинированного сада №1» повысили </w:t>
      </w:r>
      <w:r w:rsidR="00603B1F">
        <w:rPr>
          <w:rFonts w:ascii="Times New Roman" w:hAnsi="Times New Roman" w:cs="Times New Roman"/>
          <w:sz w:val="24"/>
          <w:szCs w:val="24"/>
        </w:rPr>
        <w:t>свою квалификацию.</w:t>
      </w:r>
    </w:p>
    <w:p w:rsidR="00354873" w:rsidRDefault="005D367E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 </w:t>
      </w:r>
    </w:p>
    <w:p w:rsidR="005F357F" w:rsidRPr="00A7660E" w:rsidRDefault="005F357F" w:rsidP="00354873">
      <w:pPr>
        <w:spacing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Информационное обеспечение введения ФГОС в ДОУ.</w:t>
      </w:r>
    </w:p>
    <w:p w:rsidR="005F357F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</w:t>
      </w:r>
      <w:r w:rsidR="005F357F" w:rsidRPr="00A7660E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введении, реализации  ФГОС дошкольного образования через инфор</w:t>
      </w:r>
      <w:r w:rsidR="00E30F15">
        <w:rPr>
          <w:rFonts w:ascii="Times New Roman" w:hAnsi="Times New Roman" w:cs="Times New Roman"/>
          <w:sz w:val="24"/>
          <w:szCs w:val="24"/>
        </w:rPr>
        <w:t>мационные стенды, буклеты, сайт, п</w:t>
      </w:r>
      <w:r w:rsidR="005F357F" w:rsidRPr="00A7660E">
        <w:rPr>
          <w:rFonts w:ascii="Times New Roman" w:hAnsi="Times New Roman" w:cs="Times New Roman"/>
          <w:sz w:val="24"/>
          <w:szCs w:val="24"/>
        </w:rPr>
        <w:t>роведение родительских собраний.</w:t>
      </w:r>
    </w:p>
    <w:p w:rsidR="00E44BEA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2.</w:t>
      </w:r>
      <w:r w:rsidR="005F357F" w:rsidRPr="00A7660E">
        <w:rPr>
          <w:rFonts w:ascii="Times New Roman" w:hAnsi="Times New Roman" w:cs="Times New Roman"/>
          <w:sz w:val="24"/>
          <w:szCs w:val="24"/>
        </w:rPr>
        <w:t>Семинар – практикум «Взаимодействие ДОУ и семьи».</w:t>
      </w:r>
    </w:p>
    <w:p w:rsidR="005F357F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3.</w:t>
      </w:r>
      <w:r w:rsidR="005F357F" w:rsidRPr="00A7660E">
        <w:rPr>
          <w:rFonts w:ascii="Times New Roman" w:hAnsi="Times New Roman" w:cs="Times New Roman"/>
          <w:sz w:val="24"/>
          <w:szCs w:val="24"/>
        </w:rPr>
        <w:t>Подготовка отчета (самоанализа) ДОУ. Размещение отчета на сайте ДОУ</w:t>
      </w:r>
      <w:r w:rsidR="00E30F15">
        <w:rPr>
          <w:rFonts w:ascii="Times New Roman" w:hAnsi="Times New Roman" w:cs="Times New Roman"/>
          <w:sz w:val="24"/>
          <w:szCs w:val="24"/>
        </w:rPr>
        <w:t>.</w:t>
      </w:r>
    </w:p>
    <w:p w:rsidR="005F357F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4.</w:t>
      </w:r>
      <w:r w:rsidR="005F357F" w:rsidRPr="00A7660E">
        <w:rPr>
          <w:rFonts w:ascii="Times New Roman" w:hAnsi="Times New Roman" w:cs="Times New Roman"/>
          <w:sz w:val="24"/>
          <w:szCs w:val="24"/>
        </w:rPr>
        <w:t>Презентация ООП ДОУ на сайте</w:t>
      </w:r>
      <w:r w:rsidR="00E30F15">
        <w:rPr>
          <w:rFonts w:ascii="Times New Roman" w:hAnsi="Times New Roman" w:cs="Times New Roman"/>
          <w:sz w:val="24"/>
          <w:szCs w:val="24"/>
        </w:rPr>
        <w:t>.</w:t>
      </w:r>
    </w:p>
    <w:p w:rsidR="005F357F" w:rsidRPr="00A7660E" w:rsidRDefault="00E44BEA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рубрики «Наш ребенок», «ГТО в ДОУ»</w:t>
      </w:r>
    </w:p>
    <w:p w:rsidR="00D93821" w:rsidRPr="00A7660E" w:rsidRDefault="00D93821" w:rsidP="00A7660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 </w:t>
      </w:r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</w:t>
      </w:r>
      <w:r w:rsidRPr="00A7660E">
        <w:rPr>
          <w:rFonts w:ascii="Times New Roman" w:hAnsi="Times New Roman" w:cs="Times New Roman"/>
          <w:sz w:val="24"/>
          <w:szCs w:val="24"/>
        </w:rPr>
        <w:t> </w:t>
      </w:r>
      <w:r w:rsidRPr="00354873">
        <w:rPr>
          <w:rFonts w:ascii="Times New Roman" w:hAnsi="Times New Roman" w:cs="Times New Roman"/>
          <w:b/>
          <w:sz w:val="24"/>
          <w:szCs w:val="24"/>
        </w:rPr>
        <w:t>совершенствования информационного обеспечения введения ФГОС ДОУ: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Продолжить осуществлять информационную поддержку участников образовательного  процесса по вопросам введения и реализации ФГОС.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Обеспечить регулярное обновление информации о реализации ФГОС ДО, </w:t>
      </w:r>
      <w:r w:rsidR="001B7C5D" w:rsidRPr="00A7660E">
        <w:rPr>
          <w:rFonts w:ascii="Times New Roman" w:hAnsi="Times New Roman" w:cs="Times New Roman"/>
          <w:sz w:val="24"/>
          <w:szCs w:val="24"/>
        </w:rPr>
        <w:t>опубликовывать на</w:t>
      </w:r>
      <w:r w:rsidRPr="00A7660E">
        <w:rPr>
          <w:rFonts w:ascii="Times New Roman" w:hAnsi="Times New Roman" w:cs="Times New Roman"/>
          <w:sz w:val="24"/>
          <w:szCs w:val="24"/>
        </w:rPr>
        <w:t xml:space="preserve"> сайте ДОУ.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Фиксировать ход образовательного процесса и результатов освоения воспитанниками  ООП.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Задача годового плана «Создание организационно-методических условий для внедрения ФГОС дошкольного образования, через реализацию плана «дорожной карты»</w:t>
      </w:r>
    </w:p>
    <w:p w:rsidR="00D93821" w:rsidRPr="00A7660E" w:rsidRDefault="00D93821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Вывод</w:t>
      </w:r>
      <w:r w:rsidRPr="00A7660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354873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по итогам реализации информационного обеспечения введения ФГОС в ДОУ</w:t>
      </w:r>
    </w:p>
    <w:p w:rsidR="005F357F" w:rsidRPr="00A7660E" w:rsidRDefault="005F357F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Организовано: </w:t>
      </w:r>
    </w:p>
    <w:p w:rsidR="005F357F" w:rsidRDefault="005F357F" w:rsidP="00A7660E">
      <w:pPr>
        <w:pStyle w:val="a5"/>
        <w:numPr>
          <w:ilvl w:val="0"/>
          <w:numId w:val="21"/>
        </w:num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ознакомление педагогов и родителей (законных представителей)  воспитанников с особенностями организации образовательного процесса в ДОУ с введением  ФГОС.</w:t>
      </w:r>
    </w:p>
    <w:p w:rsidR="00354873" w:rsidRDefault="00354873" w:rsidP="00354873">
      <w:pPr>
        <w:pStyle w:val="a5"/>
        <w:spacing w:after="0" w:line="315" w:lineRule="atLeast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1B7C5D" w:rsidRDefault="001B7C5D" w:rsidP="00354873">
      <w:pPr>
        <w:pStyle w:val="a5"/>
        <w:spacing w:after="0" w:line="315" w:lineRule="atLeast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070E15" w:rsidRPr="00354873" w:rsidRDefault="00070E15" w:rsidP="0035487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54873">
        <w:rPr>
          <w:rStyle w:val="a9"/>
          <w:rFonts w:ascii="Times New Roman" w:hAnsi="Times New Roman" w:cs="Times New Roman"/>
          <w:sz w:val="24"/>
          <w:szCs w:val="24"/>
        </w:rPr>
        <w:t>Материально-технические условия введения ФГОС ДО.</w:t>
      </w:r>
    </w:p>
    <w:p w:rsidR="00070E15" w:rsidRPr="00A7660E" w:rsidRDefault="00070E15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1.Обеспечено обновление ДОУ в соответствии с требованиями ФГОС к минимальной оснащенности учебного процесса (поэтапное определение необходимых изменений в оснащенности ДО с учетом требований ФГОС). </w:t>
      </w:r>
    </w:p>
    <w:p w:rsidR="00070E15" w:rsidRPr="00A7660E" w:rsidRDefault="00070E15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 2.Обеспечено соответствие материально-технической базы реализации ООП действующим санитарным и противопожарным нормам, но</w:t>
      </w:r>
      <w:r w:rsidR="00C02546">
        <w:rPr>
          <w:rFonts w:ascii="Times New Roman" w:hAnsi="Times New Roman" w:cs="Times New Roman"/>
          <w:sz w:val="24"/>
          <w:szCs w:val="24"/>
        </w:rPr>
        <w:t xml:space="preserve">рмам охраны труда работников ДО </w:t>
      </w:r>
      <w:r w:rsidRPr="00A7660E">
        <w:rPr>
          <w:rFonts w:ascii="Times New Roman" w:hAnsi="Times New Roman" w:cs="Times New Roman"/>
          <w:sz w:val="24"/>
          <w:szCs w:val="24"/>
        </w:rPr>
        <w:t xml:space="preserve">(приведение в соответствие материально-технической базы реализации ООП с требованиями ФГОС). </w:t>
      </w:r>
    </w:p>
    <w:p w:rsidR="00A44763" w:rsidRPr="00A7660E" w:rsidRDefault="001B7C5D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763" w:rsidRPr="00A7660E">
        <w:rPr>
          <w:rFonts w:ascii="Times New Roman" w:hAnsi="Times New Roman" w:cs="Times New Roman"/>
          <w:sz w:val="24"/>
          <w:szCs w:val="24"/>
        </w:rPr>
        <w:t>Оснащенность ДОО в рамах введения -Сентябрь – декабрь.</w:t>
      </w:r>
    </w:p>
    <w:p w:rsidR="00A44763" w:rsidRPr="00A7660E" w:rsidRDefault="00A44763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Электронная система «Образование» (программа)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Наборы и инструменты для дошкольников по экспериментальной деятельности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Телевизоры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Домашний кинотеатр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Оргтехника</w:t>
      </w:r>
    </w:p>
    <w:p w:rsidR="00A44763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Ноутбуки</w:t>
      </w:r>
    </w:p>
    <w:p w:rsidR="00E44BEA" w:rsidRPr="00A7660E" w:rsidRDefault="00E44BEA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Музыкальные инструменты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Дидактические наборы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Детская мягкая мебель (модули)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Детский мягкий конструктор (модули)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Игрушки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Игровое оборудование 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Спортивное оборудование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Спортивный инвентарь 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Оборудование для игровых площадок (детские игровые, спортивные комплексы и др.)</w:t>
      </w:r>
    </w:p>
    <w:p w:rsidR="00070E15" w:rsidRPr="00A7660E" w:rsidRDefault="00070E15" w:rsidP="00A7660E">
      <w:pPr>
        <w:spacing w:before="100" w:beforeAutospacing="1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4.Осуществляется контролируемый доступ участников образовательного процесса к информационным образовательным ресурсам в сети Интернет (Расширение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процесса). </w:t>
      </w:r>
    </w:p>
    <w:p w:rsidR="003E4FAA" w:rsidRPr="00A7660E" w:rsidRDefault="003E4FAA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6BE" w:rsidRPr="00A7660E" w:rsidRDefault="00540BA4" w:rsidP="00A7660E">
      <w:p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sz w:val="24"/>
          <w:szCs w:val="24"/>
        </w:rPr>
        <w:t xml:space="preserve">Результаты </w:t>
      </w:r>
      <w:r w:rsidR="006D550F" w:rsidRPr="00A7660E">
        <w:rPr>
          <w:rStyle w:val="a9"/>
          <w:rFonts w:ascii="Times New Roman" w:hAnsi="Times New Roman" w:cs="Times New Roman"/>
          <w:sz w:val="24"/>
          <w:szCs w:val="24"/>
        </w:rPr>
        <w:t>введения Стандарта.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изменился характер деятельности воспитанников (исследовательская деятельность, творческая, игровая деятельность стала ведущей);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педагогов активизировалось стремление к повышению квалификации своего профессионального уровня, освоению новых технологий . средств обучения; появились перспективы ощутимых моральных и материальных вознаграждений, повысилась заинтересованность родителей в участии в образовательной деятельности. управлении организацией;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225" w:after="225" w:line="315" w:lineRule="atLeast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="00C02546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Pr="00A7660E">
        <w:rPr>
          <w:rFonts w:ascii="Times New Roman" w:hAnsi="Times New Roman" w:cs="Times New Roman"/>
          <w:sz w:val="24"/>
          <w:szCs w:val="24"/>
        </w:rPr>
        <w:t>возможность профессионального общения педагогов и обмена опытом с коллегами;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разработаны</w:t>
      </w:r>
      <w:proofErr w:type="gramEnd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организационно – управленческие решения, регулирующие реализацию ФГОС ДО, созданы условия для его введения и реализации;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нормативно</w:t>
      </w:r>
      <w:proofErr w:type="gramEnd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– правовая база ДОО приведена в соответствие с ФГОС ДО.</w:t>
      </w:r>
    </w:p>
    <w:p w:rsidR="006D550F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Организована эффективная кадровая политика, позволяющая реализовывать сопровождение по внедрению ФГОС ДО.</w:t>
      </w:r>
    </w:p>
    <w:p w:rsidR="00E44BEA" w:rsidRPr="00A7660E" w:rsidRDefault="00E44BEA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Родители(законные представители) активно участвуют в жизни ДОУ.</w:t>
      </w:r>
    </w:p>
    <w:p w:rsidR="001B7C5D" w:rsidRDefault="001B7C5D" w:rsidP="00F67095">
      <w:pPr>
        <w:spacing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5D" w:rsidRDefault="001B7C5D" w:rsidP="00F67095">
      <w:pPr>
        <w:spacing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095" w:rsidRPr="00354873" w:rsidRDefault="00F67095" w:rsidP="00F67095">
      <w:pPr>
        <w:spacing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Перспектива на 2015-2016</w:t>
      </w:r>
      <w:r w:rsidRPr="00354873">
        <w:rPr>
          <w:rFonts w:ascii="Times New Roman" w:hAnsi="Times New Roman" w:cs="Times New Roman"/>
          <w:b/>
          <w:sz w:val="24"/>
          <w:szCs w:val="24"/>
        </w:rPr>
        <w:t>уч.г.:</w:t>
      </w:r>
    </w:p>
    <w:p w:rsidR="00F67095" w:rsidRPr="0010287C" w:rsidRDefault="001B7C5D" w:rsidP="0010287C">
      <w:pPr>
        <w:pStyle w:val="a5"/>
        <w:numPr>
          <w:ilvl w:val="0"/>
          <w:numId w:val="26"/>
        </w:num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проводить</w:t>
      </w:r>
      <w:r w:rsidR="00F67095" w:rsidRPr="0010287C">
        <w:rPr>
          <w:rFonts w:ascii="Times New Roman" w:hAnsi="Times New Roman" w:cs="Times New Roman"/>
          <w:sz w:val="24"/>
          <w:szCs w:val="24"/>
        </w:rPr>
        <w:t xml:space="preserve"> анкетирование среди родителей на знание ФГОС ДО.</w:t>
      </w:r>
    </w:p>
    <w:p w:rsidR="00F67095" w:rsidRPr="0010287C" w:rsidRDefault="00F67095" w:rsidP="0010287C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87C">
        <w:rPr>
          <w:rFonts w:ascii="Times New Roman" w:hAnsi="Times New Roman" w:cs="Times New Roman"/>
          <w:sz w:val="24"/>
          <w:szCs w:val="24"/>
        </w:rPr>
        <w:t>Круглый стол совместно с родителями «ФГОС и его результаты».</w:t>
      </w:r>
    </w:p>
    <w:p w:rsidR="00F67095" w:rsidRPr="0010287C" w:rsidRDefault="00F67095" w:rsidP="0010287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7C">
        <w:rPr>
          <w:rFonts w:ascii="Times New Roman" w:hAnsi="Times New Roman" w:cs="Times New Roman"/>
          <w:sz w:val="24"/>
          <w:szCs w:val="24"/>
        </w:rPr>
        <w:t xml:space="preserve">Сотрудничество детского сада и родителей (законных представителей) в реализации Основной </w:t>
      </w:r>
      <w:r w:rsidR="001B7C5D" w:rsidRPr="0010287C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</w:t>
      </w:r>
      <w:r w:rsidRPr="0010287C">
        <w:rPr>
          <w:rFonts w:ascii="Times New Roman" w:hAnsi="Times New Roman" w:cs="Times New Roman"/>
          <w:sz w:val="24"/>
          <w:szCs w:val="24"/>
        </w:rPr>
        <w:t xml:space="preserve"> </w:t>
      </w:r>
      <w:r w:rsidR="001B7C5D" w:rsidRPr="0010287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D0FBC" w:rsidRPr="0010287C" w:rsidRDefault="00F67095" w:rsidP="0010287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7C">
        <w:rPr>
          <w:rFonts w:ascii="Times New Roman" w:hAnsi="Times New Roman" w:cs="Times New Roman"/>
          <w:sz w:val="24"/>
          <w:szCs w:val="24"/>
        </w:rPr>
        <w:t>Организация клуба для родите</w:t>
      </w:r>
      <w:r w:rsidR="009D0FBC" w:rsidRPr="0010287C">
        <w:rPr>
          <w:rFonts w:ascii="Times New Roman" w:hAnsi="Times New Roman" w:cs="Times New Roman"/>
          <w:sz w:val="24"/>
          <w:szCs w:val="24"/>
        </w:rPr>
        <w:t>лей «Счастья ключи в семье ищи» 2015г-2016г.</w:t>
      </w:r>
    </w:p>
    <w:p w:rsidR="009D0FBC" w:rsidRPr="0010287C" w:rsidRDefault="009D0FBC" w:rsidP="0010287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7C">
        <w:rPr>
          <w:rFonts w:ascii="Times New Roman" w:hAnsi="Times New Roman" w:cs="Times New Roman"/>
          <w:sz w:val="24"/>
          <w:szCs w:val="24"/>
        </w:rPr>
        <w:t>Организация клуба для родителей ребенок» 2015 – 2016г.</w:t>
      </w:r>
    </w:p>
    <w:p w:rsidR="009D0FBC" w:rsidRPr="0010287C" w:rsidRDefault="009D0FBC" w:rsidP="0010287C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87C">
        <w:rPr>
          <w:rFonts w:ascii="Times New Roman" w:hAnsi="Times New Roman"/>
          <w:sz w:val="24"/>
          <w:szCs w:val="24"/>
        </w:rPr>
        <w:t xml:space="preserve">Повышение профессионального уровня и компетенций педагога по вопросам ФГОС </w:t>
      </w:r>
      <w:r w:rsidR="001B7C5D" w:rsidRPr="0010287C">
        <w:rPr>
          <w:rFonts w:ascii="Times New Roman" w:hAnsi="Times New Roman"/>
          <w:sz w:val="24"/>
          <w:szCs w:val="24"/>
        </w:rPr>
        <w:t>ДО через</w:t>
      </w:r>
      <w:r w:rsidRPr="0010287C">
        <w:rPr>
          <w:rFonts w:ascii="Times New Roman" w:hAnsi="Times New Roman"/>
          <w:sz w:val="24"/>
          <w:szCs w:val="24"/>
        </w:rPr>
        <w:t xml:space="preserve"> самообразование </w:t>
      </w:r>
      <w:r w:rsidR="001B7C5D" w:rsidRPr="0010287C">
        <w:rPr>
          <w:rFonts w:ascii="Times New Roman" w:hAnsi="Times New Roman"/>
          <w:sz w:val="24"/>
          <w:szCs w:val="24"/>
        </w:rPr>
        <w:t>используя разнообразные</w:t>
      </w:r>
      <w:r w:rsidRPr="0010287C">
        <w:rPr>
          <w:rFonts w:ascii="Times New Roman" w:hAnsi="Times New Roman"/>
          <w:sz w:val="24"/>
          <w:szCs w:val="24"/>
        </w:rPr>
        <w:t xml:space="preserve"> формы, в частности, изучение педагогических </w:t>
      </w:r>
      <w:r w:rsidR="001B7C5D" w:rsidRPr="0010287C">
        <w:rPr>
          <w:rFonts w:ascii="Times New Roman" w:hAnsi="Times New Roman"/>
          <w:sz w:val="24"/>
          <w:szCs w:val="24"/>
        </w:rPr>
        <w:t>журналов и</w:t>
      </w:r>
      <w:r w:rsidRPr="0010287C">
        <w:rPr>
          <w:rFonts w:ascii="Times New Roman" w:hAnsi="Times New Roman"/>
          <w:sz w:val="24"/>
          <w:szCs w:val="24"/>
        </w:rPr>
        <w:t xml:space="preserve"> новинок методической литературы, участие в работе методических объединений, изучение материалов интернет-сайтов, </w:t>
      </w:r>
      <w:proofErr w:type="spellStart"/>
      <w:r w:rsidRPr="0010287C">
        <w:rPr>
          <w:rFonts w:ascii="Times New Roman" w:hAnsi="Times New Roman"/>
          <w:sz w:val="24"/>
          <w:szCs w:val="24"/>
        </w:rPr>
        <w:t>вебсеминары</w:t>
      </w:r>
      <w:proofErr w:type="spellEnd"/>
      <w:r w:rsidRPr="0010287C">
        <w:rPr>
          <w:rFonts w:ascii="Times New Roman" w:hAnsi="Times New Roman"/>
          <w:sz w:val="24"/>
          <w:szCs w:val="24"/>
        </w:rPr>
        <w:t xml:space="preserve"> и др. </w:t>
      </w:r>
    </w:p>
    <w:p w:rsidR="0010287C" w:rsidRPr="0010287C" w:rsidRDefault="0010287C" w:rsidP="0010287C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87C">
        <w:rPr>
          <w:rFonts w:ascii="Times New Roman" w:hAnsi="Times New Roman"/>
          <w:sz w:val="24"/>
          <w:szCs w:val="24"/>
        </w:rPr>
        <w:t xml:space="preserve">Совершенствовать развивающую предметно-пространственную среда нашего ДОУ, направленную на создание социальной ситуации развития для участников образовательных отношений, включая создание образовательной </w:t>
      </w:r>
      <w:r w:rsidR="001B7C5D" w:rsidRPr="0010287C">
        <w:rPr>
          <w:rFonts w:ascii="Times New Roman" w:hAnsi="Times New Roman"/>
          <w:sz w:val="24"/>
          <w:szCs w:val="24"/>
        </w:rPr>
        <w:t>среды, и</w:t>
      </w:r>
      <w:r w:rsidRPr="0010287C">
        <w:rPr>
          <w:rFonts w:ascii="Times New Roman" w:hAnsi="Times New Roman"/>
          <w:sz w:val="24"/>
          <w:szCs w:val="24"/>
        </w:rPr>
        <w:t xml:space="preserve"> гарантирующей охрану и укрепление физического и психического здоровья детей; обеспечивающей их эмоциональное благополучие; способствующей профессиональному развитию педагогических работников.</w:t>
      </w:r>
    </w:p>
    <w:p w:rsidR="0089756A" w:rsidRDefault="0089756A" w:rsidP="0010287C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</w:p>
    <w:p w:rsidR="00C02546" w:rsidRDefault="00C02546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02546" w:rsidRDefault="00C02546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02546" w:rsidRDefault="00C02546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152F23" w:rsidRPr="00152F23" w:rsidRDefault="001B7C5D" w:rsidP="00152F23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52F23">
        <w:rPr>
          <w:rFonts w:ascii="Times New Roman" w:hAnsi="Times New Roman" w:cs="Times New Roman"/>
          <w:sz w:val="24"/>
          <w:szCs w:val="24"/>
        </w:rPr>
        <w:t xml:space="preserve"> февраля 2015</w:t>
      </w:r>
      <w:r w:rsidR="00567C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4FAA" w:rsidRDefault="003E4FAA" w:rsidP="00A7660E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AA" w:rsidRPr="00A7660E" w:rsidRDefault="003E4FAA" w:rsidP="00A76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</w:p>
    <w:p w:rsidR="00070E15" w:rsidRPr="00A7660E" w:rsidRDefault="003E4FAA" w:rsidP="00A76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«Детский сад комбинированного вида №1»                                   Дмитриева О.А.</w:t>
      </w:r>
    </w:p>
    <w:bookmarkEnd w:id="0"/>
    <w:p w:rsidR="00070E15" w:rsidRPr="003E4FAA" w:rsidRDefault="00070E15" w:rsidP="005D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50F" w:rsidRDefault="006D550F" w:rsidP="005D3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50F" w:rsidRDefault="006D550F" w:rsidP="005D3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44" w:rsidRDefault="00846544" w:rsidP="00846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E15" w:rsidRDefault="00070E15" w:rsidP="00846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E15" w:rsidRDefault="00070E1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0DA5" w:rsidSect="005A6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3E9"/>
    <w:multiLevelType w:val="hybridMultilevel"/>
    <w:tmpl w:val="BB5E8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1678"/>
    <w:multiLevelType w:val="hybridMultilevel"/>
    <w:tmpl w:val="72DE11F0"/>
    <w:lvl w:ilvl="0" w:tplc="9E00DCDC">
      <w:start w:val="1"/>
      <w:numFmt w:val="decimal"/>
      <w:lvlText w:val="%1."/>
      <w:lvlJc w:val="left"/>
      <w:pPr>
        <w:ind w:left="73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722EE"/>
    <w:multiLevelType w:val="hybridMultilevel"/>
    <w:tmpl w:val="63CAB7C6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10D5FD8"/>
    <w:multiLevelType w:val="hybridMultilevel"/>
    <w:tmpl w:val="7D3E1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A4375A"/>
    <w:multiLevelType w:val="hybridMultilevel"/>
    <w:tmpl w:val="FE465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C54F2"/>
    <w:multiLevelType w:val="multilevel"/>
    <w:tmpl w:val="4130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81B53"/>
    <w:multiLevelType w:val="multilevel"/>
    <w:tmpl w:val="D88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038B5"/>
    <w:multiLevelType w:val="multilevel"/>
    <w:tmpl w:val="8866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02251"/>
    <w:multiLevelType w:val="hybridMultilevel"/>
    <w:tmpl w:val="96D84A0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44D44680"/>
    <w:multiLevelType w:val="hybridMultilevel"/>
    <w:tmpl w:val="3A60E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0252F"/>
    <w:multiLevelType w:val="hybridMultilevel"/>
    <w:tmpl w:val="0E20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E3140"/>
    <w:multiLevelType w:val="multilevel"/>
    <w:tmpl w:val="41C4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B71239"/>
    <w:multiLevelType w:val="hybridMultilevel"/>
    <w:tmpl w:val="62049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074729"/>
    <w:multiLevelType w:val="hybridMultilevel"/>
    <w:tmpl w:val="7D3E1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1B2642"/>
    <w:multiLevelType w:val="hybridMultilevel"/>
    <w:tmpl w:val="9106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73E95"/>
    <w:multiLevelType w:val="hybridMultilevel"/>
    <w:tmpl w:val="248C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72603"/>
    <w:multiLevelType w:val="hybridMultilevel"/>
    <w:tmpl w:val="62049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DF4088"/>
    <w:multiLevelType w:val="hybridMultilevel"/>
    <w:tmpl w:val="D37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64914"/>
    <w:multiLevelType w:val="hybridMultilevel"/>
    <w:tmpl w:val="438827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4E0700"/>
    <w:multiLevelType w:val="hybridMultilevel"/>
    <w:tmpl w:val="F7B45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F62FD"/>
    <w:multiLevelType w:val="hybridMultilevel"/>
    <w:tmpl w:val="D8500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C3020"/>
    <w:multiLevelType w:val="hybridMultilevel"/>
    <w:tmpl w:val="D27A4EA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7B900F98"/>
    <w:multiLevelType w:val="hybridMultilevel"/>
    <w:tmpl w:val="62049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7C428E"/>
    <w:multiLevelType w:val="hybridMultilevel"/>
    <w:tmpl w:val="FBC207B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3"/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21"/>
  </w:num>
  <w:num w:numId="21">
    <w:abstractNumId w:val="8"/>
  </w:num>
  <w:num w:numId="22">
    <w:abstractNumId w:val="19"/>
  </w:num>
  <w:num w:numId="23">
    <w:abstractNumId w:val="2"/>
  </w:num>
  <w:num w:numId="24">
    <w:abstractNumId w:val="23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A36"/>
    <w:rsid w:val="00010656"/>
    <w:rsid w:val="00013555"/>
    <w:rsid w:val="00070E15"/>
    <w:rsid w:val="00075825"/>
    <w:rsid w:val="00087583"/>
    <w:rsid w:val="000976E4"/>
    <w:rsid w:val="000A4F88"/>
    <w:rsid w:val="000B4673"/>
    <w:rsid w:val="0010287C"/>
    <w:rsid w:val="001347F5"/>
    <w:rsid w:val="00152F23"/>
    <w:rsid w:val="00157641"/>
    <w:rsid w:val="00176450"/>
    <w:rsid w:val="001B5CF6"/>
    <w:rsid w:val="001B7C5D"/>
    <w:rsid w:val="00232E08"/>
    <w:rsid w:val="00234ECB"/>
    <w:rsid w:val="00282BAB"/>
    <w:rsid w:val="002A6B19"/>
    <w:rsid w:val="002F2EA4"/>
    <w:rsid w:val="00307E8C"/>
    <w:rsid w:val="0031591F"/>
    <w:rsid w:val="00327BB3"/>
    <w:rsid w:val="00351266"/>
    <w:rsid w:val="00354873"/>
    <w:rsid w:val="003548A5"/>
    <w:rsid w:val="003569EE"/>
    <w:rsid w:val="003577A9"/>
    <w:rsid w:val="003607A7"/>
    <w:rsid w:val="0037086E"/>
    <w:rsid w:val="00393379"/>
    <w:rsid w:val="00396A1F"/>
    <w:rsid w:val="003C0DA5"/>
    <w:rsid w:val="003C7E22"/>
    <w:rsid w:val="003E4FAA"/>
    <w:rsid w:val="003E58F8"/>
    <w:rsid w:val="00443151"/>
    <w:rsid w:val="00471EB3"/>
    <w:rsid w:val="004E1270"/>
    <w:rsid w:val="004F2765"/>
    <w:rsid w:val="00500FEC"/>
    <w:rsid w:val="00540BA4"/>
    <w:rsid w:val="00553C99"/>
    <w:rsid w:val="00562F33"/>
    <w:rsid w:val="00567CB2"/>
    <w:rsid w:val="005A30C3"/>
    <w:rsid w:val="005A64EF"/>
    <w:rsid w:val="005D367E"/>
    <w:rsid w:val="005F357F"/>
    <w:rsid w:val="005F5A0C"/>
    <w:rsid w:val="00603B1F"/>
    <w:rsid w:val="00622C1F"/>
    <w:rsid w:val="00640ECB"/>
    <w:rsid w:val="0065409C"/>
    <w:rsid w:val="00660F68"/>
    <w:rsid w:val="00672723"/>
    <w:rsid w:val="00687EF5"/>
    <w:rsid w:val="00695764"/>
    <w:rsid w:val="006958EB"/>
    <w:rsid w:val="006B2603"/>
    <w:rsid w:val="006B6162"/>
    <w:rsid w:val="006D550F"/>
    <w:rsid w:val="006E3B82"/>
    <w:rsid w:val="006F5932"/>
    <w:rsid w:val="00743FC4"/>
    <w:rsid w:val="00764A9B"/>
    <w:rsid w:val="007714DE"/>
    <w:rsid w:val="007B7C6C"/>
    <w:rsid w:val="007C66BE"/>
    <w:rsid w:val="007E4BE2"/>
    <w:rsid w:val="007E67BF"/>
    <w:rsid w:val="00846544"/>
    <w:rsid w:val="0084735E"/>
    <w:rsid w:val="00852056"/>
    <w:rsid w:val="0087363D"/>
    <w:rsid w:val="008924F4"/>
    <w:rsid w:val="0089756A"/>
    <w:rsid w:val="008A4078"/>
    <w:rsid w:val="008B2AC8"/>
    <w:rsid w:val="008D336F"/>
    <w:rsid w:val="00921CCC"/>
    <w:rsid w:val="00957CD5"/>
    <w:rsid w:val="00960EAF"/>
    <w:rsid w:val="00970095"/>
    <w:rsid w:val="0097610E"/>
    <w:rsid w:val="009A1223"/>
    <w:rsid w:val="009B6617"/>
    <w:rsid w:val="009C0C76"/>
    <w:rsid w:val="009C5FF5"/>
    <w:rsid w:val="009D0FBC"/>
    <w:rsid w:val="00A04C76"/>
    <w:rsid w:val="00A136E4"/>
    <w:rsid w:val="00A37CAA"/>
    <w:rsid w:val="00A44763"/>
    <w:rsid w:val="00A45210"/>
    <w:rsid w:val="00A574AF"/>
    <w:rsid w:val="00A65504"/>
    <w:rsid w:val="00A7660E"/>
    <w:rsid w:val="00AA4A36"/>
    <w:rsid w:val="00AE4FBD"/>
    <w:rsid w:val="00B14838"/>
    <w:rsid w:val="00B2146B"/>
    <w:rsid w:val="00B217C8"/>
    <w:rsid w:val="00B41B84"/>
    <w:rsid w:val="00B44303"/>
    <w:rsid w:val="00B77510"/>
    <w:rsid w:val="00B84034"/>
    <w:rsid w:val="00B85230"/>
    <w:rsid w:val="00BB4870"/>
    <w:rsid w:val="00BF5E7F"/>
    <w:rsid w:val="00C02546"/>
    <w:rsid w:val="00C03D41"/>
    <w:rsid w:val="00C44CF2"/>
    <w:rsid w:val="00C5743A"/>
    <w:rsid w:val="00C76121"/>
    <w:rsid w:val="00C84CE5"/>
    <w:rsid w:val="00CA2E83"/>
    <w:rsid w:val="00CD5A04"/>
    <w:rsid w:val="00CE1CF5"/>
    <w:rsid w:val="00CF4BCB"/>
    <w:rsid w:val="00D10ACD"/>
    <w:rsid w:val="00D43638"/>
    <w:rsid w:val="00D45A65"/>
    <w:rsid w:val="00D50390"/>
    <w:rsid w:val="00D623BF"/>
    <w:rsid w:val="00D67215"/>
    <w:rsid w:val="00D76B71"/>
    <w:rsid w:val="00D82829"/>
    <w:rsid w:val="00D93821"/>
    <w:rsid w:val="00DE0220"/>
    <w:rsid w:val="00DF59E4"/>
    <w:rsid w:val="00E30F15"/>
    <w:rsid w:val="00E403E9"/>
    <w:rsid w:val="00E44BEA"/>
    <w:rsid w:val="00E735A2"/>
    <w:rsid w:val="00E86BD0"/>
    <w:rsid w:val="00EB7ACE"/>
    <w:rsid w:val="00EC19F3"/>
    <w:rsid w:val="00EC7550"/>
    <w:rsid w:val="00EE044C"/>
    <w:rsid w:val="00EF4BF1"/>
    <w:rsid w:val="00F02E2B"/>
    <w:rsid w:val="00F048E1"/>
    <w:rsid w:val="00F23F97"/>
    <w:rsid w:val="00F41E89"/>
    <w:rsid w:val="00F67095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AC46F0-F2C9-41DD-AB9D-7662E257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A3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A3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F593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764"/>
    <w:rPr>
      <w:rFonts w:ascii="Segoe UI" w:hAnsi="Segoe UI" w:cs="Segoe UI"/>
      <w:sz w:val="18"/>
      <w:szCs w:val="18"/>
    </w:rPr>
  </w:style>
  <w:style w:type="paragraph" w:customStyle="1" w:styleId="WW-Normal1">
    <w:name w:val="WW-Normal1"/>
    <w:rsid w:val="00687E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687EF5"/>
    <w:rPr>
      <w:b/>
      <w:bCs/>
    </w:rPr>
  </w:style>
  <w:style w:type="character" w:styleId="aa">
    <w:name w:val="Emphasis"/>
    <w:basedOn w:val="a0"/>
    <w:uiPriority w:val="20"/>
    <w:qFormat/>
    <w:rsid w:val="00687EF5"/>
    <w:rPr>
      <w:i/>
      <w:iCs/>
    </w:rPr>
  </w:style>
  <w:style w:type="paragraph" w:styleId="ab">
    <w:name w:val="Normal (Web)"/>
    <w:basedOn w:val="a"/>
    <w:uiPriority w:val="99"/>
    <w:unhideWhenUsed/>
    <w:rsid w:val="00EE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-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A087B-9C62-4788-B348-10BCE1AF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woker4@yandex.ru</dc:creator>
  <cp:keywords/>
  <dc:description/>
  <cp:lastModifiedBy>woker4@yandex.ru</cp:lastModifiedBy>
  <cp:revision>65</cp:revision>
  <cp:lastPrinted>2014-12-11T14:51:00Z</cp:lastPrinted>
  <dcterms:created xsi:type="dcterms:W3CDTF">2015-02-19T06:33:00Z</dcterms:created>
  <dcterms:modified xsi:type="dcterms:W3CDTF">2016-01-26T15:05:00Z</dcterms:modified>
</cp:coreProperties>
</file>